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2FB5" w:rsidRDefault="00A42C0C">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bookmarkStart w:id="0" w:name="_GoBack"/>
      <w:bookmarkEnd w:id="0"/>
      <w:r>
        <w:rPr>
          <w:noProof/>
          <w:lang w:val="en-US" w:eastAsia="en-US"/>
        </w:rPr>
        <mc:AlternateContent>
          <mc:Choice Requires="wps">
            <w:drawing>
              <wp:anchor distT="0" distB="0" distL="114300" distR="114300" simplePos="0" relativeHeight="251640832" behindDoc="1" locked="0" layoutInCell="0" allowOverlap="1">
                <wp:simplePos x="0" y="0"/>
                <wp:positionH relativeFrom="page">
                  <wp:posOffset>251460</wp:posOffset>
                </wp:positionH>
                <wp:positionV relativeFrom="page">
                  <wp:posOffset>827405</wp:posOffset>
                </wp:positionV>
                <wp:extent cx="7041515" cy="0"/>
                <wp:effectExtent l="0" t="0" r="0" b="0"/>
                <wp:wrapNone/>
                <wp:docPr id="3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5.15pt" to="574.25pt,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MRuwh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" o:allowincell="f" strokeweight="1.5pt">
                <w10:wrap anchorx="page" anchory="page"/>
              </v:line>
            </w:pict>
          </mc:Fallback>
        </mc:AlternateContent>
      </w:r>
      <w:r>
        <w:rPr>
          <w:noProof/>
          <w:lang w:val="en-US" w:eastAsia="en-US"/>
        </w:rPr>
        <mc:AlternateContent>
          <mc:Choice Requires="wps">
            <w:drawing>
              <wp:anchor distT="0" distB="0" distL="114300" distR="114300" simplePos="0" relativeHeight="251641856" behindDoc="1" locked="0" layoutInCell="0" allowOverlap="1">
                <wp:simplePos x="0" y="0"/>
                <wp:positionH relativeFrom="page">
                  <wp:posOffset>236220</wp:posOffset>
                </wp:positionH>
                <wp:positionV relativeFrom="page">
                  <wp:posOffset>10104120</wp:posOffset>
                </wp:positionV>
                <wp:extent cx="7071995" cy="0"/>
                <wp:effectExtent l="0" t="0" r="0" b="0"/>
                <wp:wrapNone/>
                <wp:docPr id="3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795.6pt" to="575.45pt,7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q8+/hM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" o:allowincell="f" strokeweight="1.5pt">
                <w10:wrap anchorx="page" anchory="page"/>
              </v:line>
            </w:pict>
          </mc:Fallback>
        </mc:AlternateContent>
      </w:r>
      <w:r>
        <w:rPr>
          <w:noProof/>
          <w:lang w:val="en-US" w:eastAsia="en-US"/>
        </w:rPr>
        <w:drawing>
          <wp:anchor distT="0" distB="0" distL="114300" distR="114300" simplePos="0" relativeHeight="251642880" behindDoc="1" locked="0" layoutInCell="0" allowOverlap="1">
            <wp:simplePos x="0" y="0"/>
            <wp:positionH relativeFrom="page">
              <wp:posOffset>233680</wp:posOffset>
            </wp:positionH>
            <wp:positionV relativeFrom="page">
              <wp:posOffset>228600</wp:posOffset>
            </wp:positionV>
            <wp:extent cx="1950720" cy="480060"/>
            <wp:effectExtent l="0" t="0" r="5080" b="2540"/>
            <wp:wrapNone/>
            <wp:docPr id="3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pic:spPr>
                </pic:pic>
              </a:graphicData>
            </a:graphic>
            <wp14:sizeRelH relativeFrom="page">
              <wp14:pctWidth>0</wp14:pctWidth>
            </wp14:sizeRelH>
            <wp14:sizeRelV relativeFrom="page">
              <wp14:pctHeight>0</wp14:pctHeight>
            </wp14:sizeRelV>
          </wp:anchor>
        </w:drawing>
      </w:r>
      <w:r w:rsidR="007C2FB5">
        <w:rPr>
          <w:rFonts w:ascii="Arial" w:hAnsi="Arial" w:cs="Arial"/>
          <w:b/>
          <w:i/>
          <w:color w:val="1BABC5"/>
          <w:sz w:val="35"/>
          <w:szCs w:val="24"/>
        </w:rPr>
        <w:t>Task Risk Assessment</w:t>
      </w:r>
      <w:r w:rsidR="007C2FB5">
        <w:rPr>
          <w:rFonts w:ascii="Arial" w:hAnsi="Arial" w:cs="Arial"/>
          <w:b/>
          <w:i/>
          <w:color w:val="1BABC5"/>
          <w:sz w:val="35"/>
          <w:szCs w:val="24"/>
        </w:rPr>
        <w:noBreakHyphen/>
        <w:t>Word Document</w:t>
      </w:r>
    </w:p>
    <w:p w:rsidR="007C2FB5" w:rsidRDefault="007C2FB5">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Printed By: Wendy Armstrong</w:t>
      </w:r>
    </w:p>
    <w:p w:rsidR="007C2FB5" w:rsidRDefault="007C2FB5">
      <w:pPr>
        <w:framePr w:w="5275" w:h="476" w:hRule="exact" w:wrap="auto" w:vAnchor="page" w:hAnchor="page" w:x="6229" w:y="172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In</w:t>
      </w:r>
      <w:r w:rsidR="00C569DD">
        <w:rPr>
          <w:rFonts w:ascii="Arial" w:hAnsi="Arial" w:cs="Arial"/>
          <w:b/>
          <w:color w:val="000000"/>
          <w:sz w:val="19"/>
          <w:szCs w:val="24"/>
        </w:rPr>
        <w:t xml:space="preserve">tracampus transport of unfixed </w:t>
      </w:r>
      <w:r>
        <w:rPr>
          <w:rFonts w:ascii="Arial" w:hAnsi="Arial" w:cs="Arial"/>
          <w:b/>
          <w:color w:val="000000"/>
          <w:sz w:val="19"/>
          <w:szCs w:val="24"/>
        </w:rPr>
        <w:t>biological material (Risk Group 1)</w:t>
      </w:r>
      <w:r w:rsidR="00C569DD">
        <w:rPr>
          <w:rFonts w:ascii="Arial" w:hAnsi="Arial" w:cs="Arial"/>
          <w:b/>
          <w:color w:val="000000"/>
          <w:sz w:val="19"/>
          <w:szCs w:val="24"/>
        </w:rPr>
        <w:t xml:space="preserve"> </w:t>
      </w:r>
      <w:r w:rsidR="00C569DD" w:rsidRPr="00C569DD">
        <w:rPr>
          <w:rFonts w:ascii="Arial" w:hAnsi="Arial" w:cs="Arial"/>
          <w:color w:val="000000"/>
          <w:sz w:val="19"/>
          <w:szCs w:val="24"/>
          <w:highlight w:val="yellow"/>
        </w:rPr>
        <w:t>(insert name of sample here)</w:t>
      </w:r>
      <w:r>
        <w:rPr>
          <w:rFonts w:ascii="Arial" w:hAnsi="Arial" w:cs="Arial"/>
          <w:b/>
          <w:color w:val="000000"/>
          <w:sz w:val="19"/>
          <w:szCs w:val="24"/>
        </w:rPr>
        <w:t xml:space="preserve"> to CMM labs</w:t>
      </w:r>
    </w:p>
    <w:p w:rsidR="007C2FB5" w:rsidRDefault="007C2FB5">
      <w:pPr>
        <w:framePr w:w="852" w:h="221" w:hRule="exact" w:wrap="auto" w:vAnchor="page" w:hAnchor="page" w:x="5305" w:y="1729"/>
        <w:widowControl w:val="0"/>
        <w:tabs>
          <w:tab w:val="left" w:pos="360"/>
          <w:tab w:val="left" w:pos="72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Name:</w:t>
      </w:r>
    </w:p>
    <w:p w:rsidR="007C2FB5" w:rsidRDefault="007C2FB5">
      <w:pPr>
        <w:framePr w:w="1884" w:h="221" w:hRule="exact" w:wrap="auto" w:vAnchor="page" w:hAnchor="page" w:x="421" w:y="172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Task/Process ID:</w:t>
      </w:r>
    </w:p>
    <w:p w:rsidR="007C2FB5" w:rsidRDefault="007C2FB5">
      <w:pPr>
        <w:framePr w:w="11076" w:h="271" w:hRule="exact" w:wrap="auto" w:vAnchor="page" w:hAnchor="page" w:x="361" w:y="1369"/>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Task/Process Details</w:t>
      </w:r>
    </w:p>
    <w:p w:rsidR="007C2FB5" w:rsidRDefault="007C2FB5">
      <w:pPr>
        <w:framePr w:w="2124" w:h="238" w:hRule="exact" w:wrap="auto" w:vAnchor="page" w:hAnchor="page" w:x="2403" w:y="1729"/>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 </w:t>
      </w:r>
      <w:r w:rsidR="00D91BAB" w:rsidRPr="00D91BAB">
        <w:rPr>
          <w:rFonts w:ascii="Arial" w:hAnsi="Arial" w:cs="Arial"/>
          <w:color w:val="000000"/>
          <w:sz w:val="19"/>
          <w:szCs w:val="24"/>
        </w:rPr>
        <w:t>Based on</w:t>
      </w:r>
      <w:r w:rsidR="00D91BAB">
        <w:rPr>
          <w:rFonts w:ascii="Arial" w:hAnsi="Arial" w:cs="Arial"/>
          <w:b/>
          <w:color w:val="000000"/>
          <w:sz w:val="19"/>
          <w:szCs w:val="24"/>
        </w:rPr>
        <w:t xml:space="preserve"> </w:t>
      </w:r>
      <w:r>
        <w:rPr>
          <w:rFonts w:ascii="Arial" w:hAnsi="Arial" w:cs="Arial"/>
          <w:b/>
          <w:color w:val="000000"/>
          <w:sz w:val="19"/>
          <w:szCs w:val="24"/>
        </w:rPr>
        <w:t>29217</w:t>
      </w:r>
    </w:p>
    <w:p w:rsidR="007C2FB5" w:rsidRDefault="00C569DD">
      <w:pPr>
        <w:framePr w:w="2124" w:h="221" w:hRule="exact" w:wrap="auto" w:vAnchor="page" w:hAnchor="page" w:x="2377" w:y="273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sidRPr="00C569DD">
        <w:rPr>
          <w:rFonts w:ascii="Arial" w:hAnsi="Arial" w:cs="Arial"/>
          <w:color w:val="000000"/>
          <w:sz w:val="17"/>
          <w:szCs w:val="24"/>
          <w:highlight w:val="yellow"/>
        </w:rPr>
        <w:t>------------------------</w:t>
      </w:r>
      <w:r>
        <w:rPr>
          <w:rFonts w:ascii="Arial" w:hAnsi="Arial" w:cs="Arial"/>
          <w:color w:val="000000"/>
          <w:sz w:val="17"/>
          <w:szCs w:val="24"/>
          <w:highlight w:val="yellow"/>
        </w:rPr>
        <w:t>-</w:t>
      </w:r>
      <w:r w:rsidRPr="00C569DD">
        <w:rPr>
          <w:rFonts w:ascii="Arial" w:hAnsi="Arial" w:cs="Arial"/>
          <w:color w:val="000000"/>
          <w:sz w:val="17"/>
          <w:szCs w:val="24"/>
          <w:highlight w:val="yellow"/>
        </w:rPr>
        <w:t>------------</w:t>
      </w:r>
    </w:p>
    <w:p w:rsidR="007C2FB5" w:rsidRDefault="00955E56">
      <w:pPr>
        <w:framePr w:w="2460" w:h="221" w:hRule="exact" w:wrap="auto" w:vAnchor="page" w:hAnchor="page" w:x="2377" w:y="537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sidRPr="00955E56">
        <w:rPr>
          <w:rFonts w:ascii="Arial" w:hAnsi="Arial" w:cs="Arial"/>
          <w:color w:val="000000"/>
          <w:sz w:val="17"/>
          <w:szCs w:val="24"/>
          <w:highlight w:val="yellow"/>
        </w:rPr>
        <w:t>---------------------------------------</w:t>
      </w:r>
    </w:p>
    <w:p w:rsidR="007C2FB5" w:rsidRDefault="007C2FB5">
      <w:pPr>
        <w:framePr w:w="1884" w:h="221" w:hRule="exact" w:wrap="auto" w:vAnchor="page" w:hAnchor="page" w:x="421" w:y="27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Author:</w:t>
      </w:r>
    </w:p>
    <w:p w:rsidR="007C2FB5" w:rsidRDefault="007C2FB5">
      <w:pPr>
        <w:framePr w:w="1896" w:h="221" w:hRule="exact" w:wrap="auto" w:vAnchor="page" w:hAnchor="page" w:x="409" w:y="53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Supervisor:</w:t>
      </w:r>
    </w:p>
    <w:p w:rsidR="007C2FB5" w:rsidRDefault="007C2FB5">
      <w:pPr>
        <w:framePr w:w="1544" w:h="221" w:hRule="exact" w:wrap="auto" w:vAnchor="page" w:hAnchor="page" w:x="4613" w:y="2737"/>
        <w:widowControl w:val="0"/>
        <w:tabs>
          <w:tab w:val="left" w:pos="360"/>
          <w:tab w:val="left" w:pos="720"/>
          <w:tab w:val="left" w:pos="1080"/>
          <w:tab w:val="left" w:pos="144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Last Updated By:</w:t>
      </w:r>
    </w:p>
    <w:p w:rsidR="007C2FB5" w:rsidRDefault="00C569DD">
      <w:pPr>
        <w:framePr w:w="5232" w:h="221" w:hRule="exact" w:wrap="auto" w:vAnchor="page" w:hAnchor="page" w:x="6229" w:y="27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7"/>
          <w:szCs w:val="24"/>
        </w:rPr>
      </w:pPr>
      <w:r w:rsidRPr="00955E56">
        <w:rPr>
          <w:rFonts w:ascii="Arial" w:hAnsi="Arial" w:cs="Arial"/>
          <w:color w:val="000000"/>
          <w:sz w:val="17"/>
          <w:szCs w:val="24"/>
          <w:highlight w:val="yellow"/>
        </w:rPr>
        <w:t>----------------------------------</w:t>
      </w:r>
      <w:r>
        <w:rPr>
          <w:rFonts w:ascii="Arial" w:hAnsi="Arial" w:cs="Arial"/>
          <w:color w:val="000000"/>
          <w:sz w:val="17"/>
          <w:szCs w:val="24"/>
        </w:rPr>
        <w:t xml:space="preserve"> On </w:t>
      </w:r>
      <w:r w:rsidRPr="00955E56">
        <w:rPr>
          <w:rFonts w:ascii="Arial" w:hAnsi="Arial" w:cs="Arial"/>
          <w:color w:val="000000"/>
          <w:sz w:val="17"/>
          <w:szCs w:val="24"/>
          <w:highlight w:val="yellow"/>
        </w:rPr>
        <w:t>--/--/201-</w:t>
      </w:r>
      <w:r w:rsidR="007C2FB5">
        <w:rPr>
          <w:rFonts w:ascii="Arial" w:hAnsi="Arial" w:cs="Arial"/>
          <w:color w:val="000000"/>
          <w:sz w:val="17"/>
          <w:szCs w:val="24"/>
        </w:rPr>
        <w:t xml:space="preserve">   </w:t>
      </w:r>
    </w:p>
    <w:p w:rsidR="007C2FB5" w:rsidRDefault="007C2FB5">
      <w:pPr>
        <w:framePr w:w="1884" w:h="221" w:hRule="exact" w:wrap="auto" w:vAnchor="page" w:hAnchor="page" w:x="421" w:y="22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 Risk Level:</w:t>
      </w:r>
    </w:p>
    <w:p w:rsidR="007C2FB5" w:rsidRDefault="007C2FB5">
      <w:pPr>
        <w:framePr w:w="2160" w:h="221" w:hRule="exact" w:wrap="auto" w:vAnchor="page" w:hAnchor="page" w:x="2377" w:y="2257"/>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Low</w:t>
      </w:r>
    </w:p>
    <w:p w:rsidR="007C2FB5" w:rsidRDefault="007C2FB5">
      <w:pPr>
        <w:framePr w:w="852" w:h="221" w:hRule="exact" w:wrap="auto" w:vAnchor="page" w:hAnchor="page" w:x="5305" w:y="2257"/>
        <w:widowControl w:val="0"/>
        <w:tabs>
          <w:tab w:val="left" w:pos="360"/>
          <w:tab w:val="left" w:pos="72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Action:</w:t>
      </w:r>
    </w:p>
    <w:p w:rsidR="007C2FB5" w:rsidRDefault="007C2FB5">
      <w:pPr>
        <w:framePr w:w="5256" w:h="204" w:hRule="exact" w:wrap="auto" w:vAnchor="page" w:hAnchor="page" w:x="6229" w:y="22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Risk is normally acceptable</w:t>
      </w:r>
    </w:p>
    <w:p w:rsidR="007C2FB5" w:rsidRDefault="007C2FB5">
      <w:pPr>
        <w:framePr w:w="1896" w:h="221" w:hRule="exact" w:wrap="auto" w:vAnchor="page" w:hAnchor="page" w:x="409" w:y="36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Campus:</w:t>
      </w:r>
    </w:p>
    <w:p w:rsidR="007C2FB5" w:rsidRDefault="007C2FB5">
      <w:pPr>
        <w:framePr w:w="1896" w:h="221" w:hRule="exact" w:wrap="auto" w:vAnchor="page" w:hAnchor="page" w:x="409" w:y="40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Faculty/Division:</w:t>
      </w:r>
    </w:p>
    <w:p w:rsidR="007C2FB5" w:rsidRDefault="007C2FB5">
      <w:pPr>
        <w:framePr w:w="1896" w:h="221" w:hRule="exact" w:wrap="auto" w:vAnchor="page" w:hAnchor="page" w:x="409" w:y="44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School/Centre:</w:t>
      </w:r>
    </w:p>
    <w:p w:rsidR="007C2FB5" w:rsidRDefault="007C2FB5">
      <w:pPr>
        <w:framePr w:w="1896" w:h="221" w:hRule="exact" w:wrap="auto" w:vAnchor="page" w:hAnchor="page" w:x="409" w:y="50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Workplace:</w:t>
      </w:r>
    </w:p>
    <w:p w:rsidR="007C2FB5" w:rsidRDefault="007C2FB5">
      <w:pPr>
        <w:framePr w:w="9048" w:h="221" w:hRule="exact" w:wrap="auto" w:vAnchor="page" w:hAnchor="page" w:x="2377" w:y="36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St Lucia</w:t>
      </w:r>
    </w:p>
    <w:p w:rsidR="007C2FB5" w:rsidRDefault="007C2FB5">
      <w:pPr>
        <w:framePr w:w="9072" w:h="221" w:hRule="exact" w:wrap="auto" w:vAnchor="page" w:hAnchor="page" w:x="2377" w:y="40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Fac </w:t>
      </w:r>
      <w:r>
        <w:rPr>
          <w:rFonts w:ascii="Arial" w:hAnsi="Arial" w:cs="Arial"/>
          <w:color w:val="000000"/>
          <w:sz w:val="17"/>
          <w:szCs w:val="24"/>
        </w:rPr>
        <w:noBreakHyphen/>
        <w:t xml:space="preserve"> Science</w:t>
      </w:r>
    </w:p>
    <w:p w:rsidR="007C2FB5" w:rsidRDefault="00955E56">
      <w:pPr>
        <w:framePr w:w="9084" w:h="221" w:hRule="exact" w:wrap="auto" w:vAnchor="page" w:hAnchor="page" w:x="2377" w:y="50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CMM</w:t>
      </w:r>
      <w:r w:rsidR="007C2FB5">
        <w:rPr>
          <w:rFonts w:ascii="Arial" w:hAnsi="Arial" w:cs="Arial"/>
          <w:color w:val="000000"/>
          <w:sz w:val="17"/>
          <w:szCs w:val="24"/>
        </w:rPr>
        <w:t xml:space="preserve"> St Lucia Labs</w:t>
      </w:r>
    </w:p>
    <w:p w:rsidR="007C2FB5" w:rsidRDefault="007C2FB5">
      <w:pPr>
        <w:framePr w:w="1896" w:h="221" w:hRule="exact" w:wrap="auto" w:vAnchor="page" w:hAnchor="page" w:x="7657" w:y="53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color w:val="1BABC5"/>
          <w:sz w:val="17"/>
          <w:szCs w:val="24"/>
        </w:rPr>
      </w:pPr>
      <w:r>
        <w:rPr>
          <w:rFonts w:ascii="Arial" w:hAnsi="Arial" w:cs="Arial"/>
          <w:color w:val="1BABC5"/>
          <w:sz w:val="17"/>
          <w:szCs w:val="24"/>
        </w:rPr>
        <w:t>Approval Date:</w:t>
      </w:r>
    </w:p>
    <w:p w:rsidR="007C2FB5" w:rsidRDefault="007C2FB5">
      <w:pPr>
        <w:framePr w:w="11076" w:h="271" w:hRule="exact" w:wrap="auto" w:vAnchor="page" w:hAnchor="page" w:x="361" w:y="3337"/>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Workplace Location of the Task/Process</w:t>
      </w:r>
    </w:p>
    <w:p w:rsidR="007C2FB5" w:rsidRDefault="007C2FB5">
      <w:pPr>
        <w:framePr w:w="2928" w:h="221" w:hRule="exact" w:wrap="auto" w:vAnchor="page" w:hAnchor="page" w:x="4957" w:y="5377"/>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b/>
          <w:color w:val="1BABC5"/>
          <w:sz w:val="17"/>
          <w:szCs w:val="24"/>
        </w:rPr>
      </w:pPr>
      <w:r>
        <w:rPr>
          <w:rFonts w:ascii="Arial" w:hAnsi="Arial" w:cs="Arial"/>
          <w:b/>
          <w:color w:val="1BABC5"/>
          <w:sz w:val="17"/>
          <w:szCs w:val="24"/>
        </w:rPr>
        <w:t>Status: Approved</w:t>
      </w:r>
    </w:p>
    <w:p w:rsidR="007C2FB5" w:rsidRDefault="007C2FB5">
      <w:pPr>
        <w:framePr w:w="11076" w:h="271" w:hRule="exact" w:wrap="auto" w:vAnchor="page" w:hAnchor="page" w:x="361" w:y="5737"/>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 xml:space="preserve">Risks Associated with this Task/Process or Situation </w:t>
      </w:r>
    </w:p>
    <w:p w:rsidR="007C2FB5" w:rsidRDefault="007C2FB5">
      <w:pPr>
        <w:framePr w:w="1884" w:h="221" w:hRule="exact" w:wrap="auto" w:vAnchor="page" w:hAnchor="page" w:x="421" w:y="30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Audited By:</w:t>
      </w:r>
    </w:p>
    <w:p w:rsidR="007C2FB5" w:rsidRDefault="007C2FB5">
      <w:pPr>
        <w:framePr w:w="1200" w:h="221" w:hRule="exact" w:wrap="auto" w:vAnchor="page" w:hAnchor="page" w:x="4957" w:y="3097"/>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Audit Date:</w:t>
      </w:r>
    </w:p>
    <w:p w:rsidR="007C2FB5" w:rsidRDefault="00955E56">
      <w:pPr>
        <w:framePr w:w="1800" w:h="239" w:hRule="exact" w:wrap="auto" w:vAnchor="page" w:hAnchor="page" w:x="9673" w:y="5377"/>
        <w:widowControl w:val="0"/>
        <w:tabs>
          <w:tab w:val="left" w:pos="360"/>
          <w:tab w:val="left" w:pos="720"/>
          <w:tab w:val="left" w:pos="1080"/>
          <w:tab w:val="left" w:pos="1440"/>
        </w:tabs>
        <w:autoSpaceDE w:val="0"/>
        <w:autoSpaceDN w:val="0"/>
        <w:adjustRightInd w:val="0"/>
        <w:spacing w:after="0" w:line="240" w:lineRule="auto"/>
        <w:rPr>
          <w:rFonts w:ascii="Arial" w:hAnsi="Arial" w:cs="Arial"/>
          <w:color w:val="000000"/>
          <w:sz w:val="17"/>
          <w:szCs w:val="24"/>
        </w:rPr>
      </w:pPr>
      <w:r w:rsidRPr="00955E56">
        <w:rPr>
          <w:rFonts w:ascii="Arial" w:hAnsi="Arial" w:cs="Arial"/>
          <w:color w:val="000000"/>
          <w:sz w:val="17"/>
          <w:szCs w:val="24"/>
          <w:highlight w:val="yellow"/>
        </w:rPr>
        <w:t>--2/--/201-</w:t>
      </w:r>
    </w:p>
    <w:p w:rsidR="007C2FB5" w:rsidRDefault="007C2FB5">
      <w:pPr>
        <w:framePr w:w="9034" w:h="207" w:hRule="exact" w:wrap="auto" w:vAnchor="page" w:hAnchor="page" w:x="2403" w:y="441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Centre for Microscopy and Microanalysis (CMM)</w:t>
      </w:r>
    </w:p>
    <w:p w:rsidR="007C2FB5" w:rsidRDefault="007C2FB5">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7C2FB5" w:rsidRDefault="007C2FB5">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1 of 5</w:t>
      </w:r>
    </w:p>
    <w:p w:rsidR="007C2FB5" w:rsidRDefault="007C2FB5">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Printed: 24/07/2012</w:t>
      </w:r>
    </w:p>
    <w:p w:rsidR="007C2FB5" w:rsidRDefault="007C2F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7C2FB5" w:rsidRDefault="00A42C0C">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lang w:val="en-US" w:eastAsia="en-US"/>
        </w:rPr>
        <mc:AlternateContent>
          <mc:Choice Requires="wps">
            <w:drawing>
              <wp:anchor distT="0" distB="0" distL="114300" distR="114300" simplePos="0" relativeHeight="251643904" behindDoc="1" locked="0" layoutInCell="0" allowOverlap="1">
                <wp:simplePos x="0" y="0"/>
                <wp:positionH relativeFrom="page">
                  <wp:posOffset>251460</wp:posOffset>
                </wp:positionH>
                <wp:positionV relativeFrom="page">
                  <wp:posOffset>827405</wp:posOffset>
                </wp:positionV>
                <wp:extent cx="7041515" cy="0"/>
                <wp:effectExtent l="0" t="0" r="0" b="0"/>
                <wp:wrapNone/>
                <wp:docPr id="3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5.15pt" to="574.25pt,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" o:allowincell="f" strokeweight="1.5pt">
                <w10:wrap anchorx="page" anchory="page"/>
              </v:line>
            </w:pict>
          </mc:Fallback>
        </mc:AlternateContent>
      </w:r>
      <w:r>
        <w:rPr>
          <w:noProof/>
          <w:lang w:val="en-US" w:eastAsia="en-US"/>
        </w:rPr>
        <mc:AlternateContent>
          <mc:Choice Requires="wps">
            <w:drawing>
              <wp:anchor distT="0" distB="0" distL="114300" distR="114300" simplePos="0" relativeHeight="251644928" behindDoc="1" locked="0" layoutInCell="0" allowOverlap="1">
                <wp:simplePos x="0" y="0"/>
                <wp:positionH relativeFrom="page">
                  <wp:posOffset>236220</wp:posOffset>
                </wp:positionH>
                <wp:positionV relativeFrom="page">
                  <wp:posOffset>10104120</wp:posOffset>
                </wp:positionV>
                <wp:extent cx="7071995" cy="0"/>
                <wp:effectExtent l="0" t="0" r="0" b="0"/>
                <wp:wrapNone/>
                <wp:docPr id="2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795.6pt" to="575.45pt,7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" o:allowincell="f" strokeweight="1.5pt">
                <w10:wrap anchorx="page" anchory="page"/>
              </v:line>
            </w:pict>
          </mc:Fallback>
        </mc:AlternateContent>
      </w:r>
      <w:r>
        <w:rPr>
          <w:noProof/>
          <w:lang w:val="en-US" w:eastAsia="en-US"/>
        </w:rPr>
        <w:drawing>
          <wp:anchor distT="0" distB="0" distL="114300" distR="114300" simplePos="0" relativeHeight="251645952" behindDoc="1" locked="0" layoutInCell="0" allowOverlap="1">
            <wp:simplePos x="0" y="0"/>
            <wp:positionH relativeFrom="page">
              <wp:posOffset>233680</wp:posOffset>
            </wp:positionH>
            <wp:positionV relativeFrom="page">
              <wp:posOffset>228600</wp:posOffset>
            </wp:positionV>
            <wp:extent cx="1950720" cy="480060"/>
            <wp:effectExtent l="0" t="0" r="5080" b="2540"/>
            <wp:wrapNone/>
            <wp:docPr id="28"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pic:spPr>
                </pic:pic>
              </a:graphicData>
            </a:graphic>
            <wp14:sizeRelH relativeFrom="page">
              <wp14:pctWidth>0</wp14:pctWidth>
            </wp14:sizeRelH>
            <wp14:sizeRelV relativeFrom="page">
              <wp14:pctHeight>0</wp14:pctHeight>
            </wp14:sizeRelV>
          </wp:anchor>
        </w:drawing>
      </w:r>
      <w:r w:rsidR="007C2FB5">
        <w:rPr>
          <w:rFonts w:ascii="Arial" w:hAnsi="Arial" w:cs="Arial"/>
          <w:b/>
          <w:i/>
          <w:color w:val="1BABC5"/>
          <w:sz w:val="35"/>
          <w:szCs w:val="24"/>
        </w:rPr>
        <w:t>Task Risk Assessment</w:t>
      </w:r>
      <w:r w:rsidR="007C2FB5">
        <w:rPr>
          <w:rFonts w:ascii="Arial" w:hAnsi="Arial" w:cs="Arial"/>
          <w:b/>
          <w:i/>
          <w:color w:val="1BABC5"/>
          <w:sz w:val="35"/>
          <w:szCs w:val="24"/>
        </w:rPr>
        <w:noBreakHyphen/>
        <w:t>Word Document</w:t>
      </w:r>
    </w:p>
    <w:p w:rsidR="007C2FB5" w:rsidRDefault="007C2FB5">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Printed By: Wendy Armstrong</w:t>
      </w:r>
    </w:p>
    <w:p w:rsidR="007C2FB5" w:rsidRDefault="00A42C0C">
      <w:pPr>
        <w:framePr w:w="9012" w:h="224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noProof/>
          <w:lang w:val="en-US" w:eastAsia="en-US"/>
        </w:rPr>
        <mc:AlternateContent>
          <mc:Choice Requires="wps">
            <w:drawing>
              <wp:anchor distT="0" distB="0" distL="114300" distR="114300" simplePos="0" relativeHeight="251646976" behindDoc="1" locked="0" layoutInCell="0" allowOverlap="1">
                <wp:simplePos x="0" y="0"/>
                <wp:positionH relativeFrom="page">
                  <wp:posOffset>228600</wp:posOffset>
                </wp:positionH>
                <wp:positionV relativeFrom="page">
                  <wp:posOffset>5577205</wp:posOffset>
                </wp:positionV>
                <wp:extent cx="7040880" cy="193040"/>
                <wp:effectExtent l="0" t="0" r="0" b="0"/>
                <wp:wrapNone/>
                <wp:docPr id="27"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93040"/>
                        </a:xfrm>
                        <a:prstGeom prst="rect">
                          <a:avLst/>
                        </a:prstGeom>
                        <a:solidFill>
                          <a:srgbClr val="EFEF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18pt;margin-top:439.15pt;width:554.4pt;height:15.2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" o:allowincell="f" fillcolor="#efeffa" stroked="f">
                <w10:wrap anchorx="page" anchory="page"/>
              </v:rect>
            </w:pict>
          </mc:Fallback>
        </mc:AlternateContent>
      </w:r>
      <w:r>
        <w:rPr>
          <w:noProof/>
          <w:lang w:val="en-US" w:eastAsia="en-US"/>
        </w:rPr>
        <mc:AlternateContent>
          <mc:Choice Requires="wps">
            <w:drawing>
              <wp:anchor distT="0" distB="0" distL="114300" distR="114300" simplePos="0" relativeHeight="251648000" behindDoc="1" locked="0" layoutInCell="0" allowOverlap="1">
                <wp:simplePos x="0" y="0"/>
                <wp:positionH relativeFrom="page">
                  <wp:posOffset>228600</wp:posOffset>
                </wp:positionH>
                <wp:positionV relativeFrom="page">
                  <wp:posOffset>8884285</wp:posOffset>
                </wp:positionV>
                <wp:extent cx="7040880" cy="193040"/>
                <wp:effectExtent l="0" t="0" r="0" b="0"/>
                <wp:wrapNone/>
                <wp:docPr id="26"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0880" cy="193040"/>
                        </a:xfrm>
                        <a:prstGeom prst="rect">
                          <a:avLst/>
                        </a:prstGeom>
                        <a:solidFill>
                          <a:srgbClr val="EFEFF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18pt;margin-top:699.55pt;width:554.4pt;height:15.2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" o:allowincell="f" fillcolor="#efeffa" stroked="f">
                <w10:wrap anchorx="page" anchory="page"/>
              </v:rect>
            </w:pict>
          </mc:Fallback>
        </mc:AlternateContent>
      </w:r>
      <w:r>
        <w:rPr>
          <w:noProof/>
          <w:lang w:val="en-US" w:eastAsia="en-US"/>
        </w:rPr>
        <mc:AlternateContent>
          <mc:Choice Requires="wps">
            <w:drawing>
              <wp:anchor distT="0" distB="0" distL="114300" distR="114300" simplePos="0" relativeHeight="251649024" behindDoc="1" locked="0" layoutInCell="0" allowOverlap="1">
                <wp:simplePos x="0" y="0"/>
                <wp:positionH relativeFrom="page">
                  <wp:posOffset>228600</wp:posOffset>
                </wp:positionH>
                <wp:positionV relativeFrom="page">
                  <wp:posOffset>5522595</wp:posOffset>
                </wp:positionV>
                <wp:extent cx="7040880" cy="0"/>
                <wp:effectExtent l="0" t="0" r="0" b="0"/>
                <wp:wrapNone/>
                <wp:docPr id="2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434.85pt" to="572.4pt,434.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" o:allowincell="f" strokecolor="maroon" strokeweight="1.5pt">
                <w10:wrap anchorx="page" anchory="page"/>
              </v:line>
            </w:pict>
          </mc:Fallback>
        </mc:AlternateContent>
      </w:r>
      <w:r>
        <w:rPr>
          <w:noProof/>
          <w:lang w:val="en-US" w:eastAsia="en-US"/>
        </w:rPr>
        <mc:AlternateContent>
          <mc:Choice Requires="wps">
            <w:drawing>
              <wp:anchor distT="0" distB="0" distL="114300" distR="114300" simplePos="0" relativeHeight="251650048" behindDoc="1" locked="0" layoutInCell="0" allowOverlap="1">
                <wp:simplePos x="0" y="0"/>
                <wp:positionH relativeFrom="page">
                  <wp:posOffset>228600</wp:posOffset>
                </wp:positionH>
                <wp:positionV relativeFrom="page">
                  <wp:posOffset>8829675</wp:posOffset>
                </wp:positionV>
                <wp:extent cx="7040880" cy="0"/>
                <wp:effectExtent l="0" t="0" r="0" b="0"/>
                <wp:wrapNone/>
                <wp:docPr id="24"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0880" cy="0"/>
                        </a:xfrm>
                        <a:prstGeom prst="line">
                          <a:avLst/>
                        </a:prstGeom>
                        <a:noFill/>
                        <a:ln w="19050">
                          <a:solidFill>
                            <a:srgbClr val="8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1" o:spid="_x0000_s1026" style="position:absolute;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pt,695.25pt" to="572.4pt,695.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" o:allowincell="f" strokecolor="maroon" strokeweight="1.5pt">
                <w10:wrap anchorx="page" anchory="page"/>
              </v:line>
            </w:pict>
          </mc:Fallback>
        </mc:AlternateContent>
      </w:r>
      <w:r>
        <w:rPr>
          <w:noProof/>
          <w:lang w:val="en-US" w:eastAsia="en-US"/>
        </w:rPr>
        <mc:AlternateContent>
          <mc:Choice Requires="wps">
            <w:drawing>
              <wp:anchor distT="0" distB="0" distL="114300" distR="114300" simplePos="0" relativeHeight="251651072" behindDoc="1" locked="0" layoutInCell="0" allowOverlap="1">
                <wp:simplePos x="0" y="0"/>
                <wp:positionH relativeFrom="page">
                  <wp:posOffset>652145</wp:posOffset>
                </wp:positionH>
                <wp:positionV relativeFrom="page">
                  <wp:posOffset>5770245</wp:posOffset>
                </wp:positionV>
                <wp:extent cx="6604635" cy="0"/>
                <wp:effectExtent l="0" t="0" r="0" b="0"/>
                <wp:wrapNone/>
                <wp:docPr id="22"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5pt,454.35pt" to="571.4pt,454.3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" o:allowincell="f" strokecolor="blue" strokeweight="1.5pt">
                <w10:wrap anchorx="page" anchory="page"/>
              </v:line>
            </w:pict>
          </mc:Fallback>
        </mc:AlternateContent>
      </w:r>
      <w:r>
        <w:rPr>
          <w:noProof/>
          <w:lang w:val="en-US" w:eastAsia="en-US"/>
        </w:rPr>
        <mc:AlternateContent>
          <mc:Choice Requires="wps">
            <w:drawing>
              <wp:anchor distT="0" distB="0" distL="114300" distR="114300" simplePos="0" relativeHeight="251652096" behindDoc="1" locked="0" layoutInCell="0" allowOverlap="1">
                <wp:simplePos x="0" y="0"/>
                <wp:positionH relativeFrom="page">
                  <wp:posOffset>652145</wp:posOffset>
                </wp:positionH>
                <wp:positionV relativeFrom="page">
                  <wp:posOffset>9077325</wp:posOffset>
                </wp:positionV>
                <wp:extent cx="6604635" cy="0"/>
                <wp:effectExtent l="0" t="0" r="0" b="0"/>
                <wp:wrapNone/>
                <wp:docPr id="21"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0463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35pt,714.75pt" to="571.4pt,714.7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" o:allowincell="f" strokecolor="blue" strokeweight="1.5pt">
                <w10:wrap anchorx="page" anchory="page"/>
              </v:line>
            </w:pict>
          </mc:Fallback>
        </mc:AlternateContent>
      </w:r>
      <w:r w:rsidR="007C2FB5">
        <w:rPr>
          <w:rFonts w:ascii="Arial" w:hAnsi="Arial" w:cs="Arial"/>
          <w:color w:val="000000"/>
          <w:sz w:val="17"/>
          <w:szCs w:val="24"/>
        </w:rPr>
        <w:t xml:space="preserve">Unfixed biological samples are occasionally transported to CMM labs for processing. </w:t>
      </w:r>
    </w:p>
    <w:p w:rsidR="007C2FB5" w:rsidRDefault="007C2FB5">
      <w:pPr>
        <w:framePr w:w="9012" w:h="224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These samples must be of Risk Group 1 as defined by AS/NZS 2243.3:2002 i.e. "unlikely to cause human, plant or animal disease". Laboratory bred, disease free animals (non</w:t>
      </w:r>
      <w:r>
        <w:rPr>
          <w:rFonts w:ascii="Arial" w:hAnsi="Arial" w:cs="Arial"/>
          <w:color w:val="000000"/>
          <w:sz w:val="17"/>
          <w:szCs w:val="24"/>
        </w:rPr>
        <w:noBreakHyphen/>
        <w:t>GM) are generally considered Risk Group 1. If the sampl</w:t>
      </w:r>
      <w:r w:rsidR="00C569DD">
        <w:rPr>
          <w:rFonts w:ascii="Arial" w:hAnsi="Arial" w:cs="Arial"/>
          <w:color w:val="000000"/>
          <w:sz w:val="17"/>
          <w:szCs w:val="24"/>
        </w:rPr>
        <w:t xml:space="preserve">es are plant material, it must </w:t>
      </w:r>
      <w:r>
        <w:rPr>
          <w:rFonts w:ascii="Arial" w:hAnsi="Arial" w:cs="Arial"/>
          <w:color w:val="000000"/>
          <w:sz w:val="17"/>
          <w:szCs w:val="24"/>
        </w:rPr>
        <w:t xml:space="preserve">be reasonably expected that they are pathogen free (i.e. grown in controlled conditions </w:t>
      </w:r>
      <w:r>
        <w:rPr>
          <w:rFonts w:ascii="Arial" w:hAnsi="Arial" w:cs="Arial"/>
          <w:color w:val="000000"/>
          <w:sz w:val="17"/>
          <w:szCs w:val="24"/>
        </w:rPr>
        <w:noBreakHyphen/>
      </w:r>
      <w:r>
        <w:rPr>
          <w:rFonts w:ascii="Arial" w:hAnsi="Arial" w:cs="Arial"/>
          <w:color w:val="000000"/>
          <w:sz w:val="17"/>
          <w:szCs w:val="24"/>
        </w:rPr>
        <w:noBreakHyphen/>
        <w:t xml:space="preserve"> disease free, insect free and monitored). Therefore, the pathological history of samples must be known before use. </w:t>
      </w:r>
    </w:p>
    <w:p w:rsidR="007C2FB5" w:rsidRDefault="007C2FB5">
      <w:pPr>
        <w:framePr w:w="9012" w:h="224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Samples may be transported either in an unprocessed state or in buffer. They must be labelled and are transported in double, sealed containers (outer container impact resistant plastic). This is in addition to any esky.</w:t>
      </w:r>
    </w:p>
    <w:p w:rsidR="007C2FB5" w:rsidRDefault="007C2FB5">
      <w:pPr>
        <w:framePr w:w="9012" w:h="2244" w:hRule="exact" w:wrap="auto" w:vAnchor="page" w:hAnchor="page" w:x="2389" w:y="186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All material is to be chemically sterilized on completion of work by ethanol, glutaraldehye or bleach or returned to a PC1 or PC2 laboratory.</w:t>
      </w:r>
    </w:p>
    <w:p w:rsidR="007C2FB5" w:rsidRDefault="007C2FB5">
      <w:pPr>
        <w:framePr w:w="1884" w:h="221" w:hRule="exact" w:wrap="auto" w:vAnchor="page" w:hAnchor="page" w:x="421" w:y="18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Process\Job Desc:</w:t>
      </w:r>
    </w:p>
    <w:p w:rsidR="007C2FB5" w:rsidRDefault="007C2FB5">
      <w:pPr>
        <w:framePr w:w="9012" w:h="221" w:hRule="exact" w:wrap="auto" w:vAnchor="page" w:hAnchor="page" w:x="2389" w:y="14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Exposure to sample</w:t>
      </w:r>
    </w:p>
    <w:p w:rsidR="007C2FB5" w:rsidRDefault="007C2FB5">
      <w:pPr>
        <w:framePr w:w="1884" w:h="221" w:hRule="exact" w:wrap="auto" w:vAnchor="page" w:hAnchor="page" w:x="421" w:y="149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7C2FB5" w:rsidRDefault="007C2FB5">
      <w:pPr>
        <w:framePr w:w="1884" w:h="221" w:hRule="exact" w:wrap="auto" w:vAnchor="page" w:hAnchor="page" w:x="421" w:y="477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7C2FB5" w:rsidRDefault="007C2FB5">
      <w:pPr>
        <w:framePr w:w="9012" w:h="1020" w:hRule="exact" w:wrap="auto" w:vAnchor="page" w:hAnchor="page" w:x="2389" w:y="4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Elimination should be the first control measure considered. Samples should be fixed where possible with conventional EM fixatives or other sterilization techniques. Unfixed processing should only be considered for samples that cannot be processed by conventional means.</w:t>
      </w:r>
    </w:p>
    <w:p w:rsidR="007C2FB5" w:rsidRDefault="007C2FB5">
      <w:pPr>
        <w:framePr w:w="9012" w:h="1020" w:hRule="exact" w:wrap="auto" w:vAnchor="page" w:hAnchor="page" w:x="2389" w:y="479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 All material is to be chemically sterilized on completion of work by ethanol, glutaraldehye or bleach (see separate risk assessment).</w:t>
      </w:r>
    </w:p>
    <w:p w:rsidR="007C2FB5" w:rsidRDefault="007C2FB5">
      <w:pPr>
        <w:framePr w:w="5844" w:h="221" w:hRule="exact" w:wrap="auto" w:vAnchor="page" w:hAnchor="page" w:x="2389" w:y="44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Microbiological</w:t>
      </w:r>
    </w:p>
    <w:p w:rsidR="007C2FB5" w:rsidRDefault="007C2FB5">
      <w:pPr>
        <w:framePr w:w="1884" w:h="221" w:hRule="exact" w:wrap="auto" w:vAnchor="page" w:hAnchor="page" w:x="421" w:y="447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7C2FB5" w:rsidRDefault="007C2FB5">
      <w:pPr>
        <w:framePr w:w="7967" w:h="204" w:hRule="exact" w:wrap="auto" w:vAnchor="page" w:hAnchor="page" w:x="2389" w:y="587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Person is exposed to pathogen from contaminated biological sample.</w:t>
      </w:r>
    </w:p>
    <w:p w:rsidR="007C2FB5" w:rsidRDefault="007C2FB5">
      <w:pPr>
        <w:framePr w:w="1884" w:h="221" w:hRule="exact" w:wrap="auto" w:vAnchor="page" w:hAnchor="page" w:x="421" w:y="587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7C2FB5" w:rsidRDefault="007C2FB5">
      <w:pPr>
        <w:framePr w:w="9000" w:h="221" w:hRule="exact" w:wrap="auto" w:vAnchor="page" w:hAnchor="page" w:x="2389" w:y="614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Contact with, or exposure to, biological factors</w:t>
      </w:r>
    </w:p>
    <w:p w:rsidR="007C2FB5" w:rsidRDefault="007C2FB5">
      <w:pPr>
        <w:framePr w:w="1884" w:h="221" w:hRule="exact" w:wrap="auto" w:vAnchor="page" w:hAnchor="page" w:x="433" w:y="615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7C2FB5" w:rsidRDefault="007C2FB5">
      <w:pPr>
        <w:framePr w:w="1884" w:h="199" w:hRule="exact" w:wrap="auto" w:vAnchor="page" w:hAnchor="page" w:x="421" w:y="641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7C2FB5" w:rsidRDefault="007C2FB5">
      <w:pPr>
        <w:framePr w:w="1884" w:h="199" w:hRule="exact" w:wrap="auto" w:vAnchor="page" w:hAnchor="page" w:x="7165" w:y="641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7C2FB5" w:rsidRDefault="007C2FB5">
      <w:pPr>
        <w:framePr w:w="2234" w:h="199" w:hRule="exact" w:wrap="auto" w:vAnchor="page" w:hAnchor="page" w:x="9121" w:y="6411"/>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02/07/2012</w:t>
      </w:r>
    </w:p>
    <w:p w:rsidR="007C2FB5" w:rsidRDefault="007C2FB5">
      <w:pPr>
        <w:framePr w:w="1884" w:h="221" w:hRule="exact" w:wrap="auto" w:vAnchor="page" w:hAnchor="page" w:x="421" w:y="6756"/>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7C2FB5" w:rsidRDefault="007C2FB5">
      <w:pPr>
        <w:framePr w:w="1884" w:h="199" w:hRule="exact" w:wrap="auto" w:vAnchor="page" w:hAnchor="page" w:x="421" w:y="698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7C2FB5" w:rsidRDefault="007C2FB5">
      <w:pPr>
        <w:framePr w:w="2976" w:h="199" w:hRule="exact" w:wrap="auto" w:vAnchor="page" w:hAnchor="page" w:x="2389" w:y="698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Minor</w:t>
      </w:r>
    </w:p>
    <w:p w:rsidR="007C2FB5" w:rsidRDefault="007C2FB5">
      <w:pPr>
        <w:framePr w:w="1140" w:h="199" w:hRule="exact" w:wrap="auto" w:vAnchor="page" w:hAnchor="page" w:x="5449" w:y="698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955E56">
      <w:pPr>
        <w:framePr w:w="4716" w:h="408" w:hRule="exact" w:wrap="auto" w:vAnchor="page" w:hAnchor="page" w:x="6661" w:y="698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Group 1 </w:t>
      </w:r>
      <w:r w:rsidR="007C2FB5">
        <w:rPr>
          <w:rFonts w:ascii="Arial" w:hAnsi="Arial" w:cs="Arial"/>
          <w:color w:val="000000"/>
          <w:sz w:val="17"/>
          <w:szCs w:val="24"/>
        </w:rPr>
        <w:t>pathogens are not harmful to humans or cause minor infections.</w:t>
      </w:r>
    </w:p>
    <w:p w:rsidR="007C2FB5" w:rsidRDefault="007C2FB5">
      <w:pPr>
        <w:framePr w:w="1884" w:h="199" w:hRule="exact" w:wrap="auto" w:vAnchor="page" w:hAnchor="page" w:x="421" w:y="747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7C2FB5" w:rsidRDefault="007C2FB5">
      <w:pPr>
        <w:framePr w:w="1140" w:h="199" w:hRule="exact" w:wrap="auto" w:vAnchor="page" w:hAnchor="page" w:x="5449" w:y="747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7C2FB5">
      <w:pPr>
        <w:framePr w:w="2964" w:h="199" w:hRule="exact" w:wrap="auto" w:vAnchor="page" w:hAnchor="page" w:x="2389" w:y="747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7C2FB5" w:rsidRDefault="007C2FB5">
      <w:pPr>
        <w:framePr w:w="4716" w:h="408" w:hRule="exact" w:wrap="auto" w:vAnchor="page" w:hAnchor="page" w:x="6661" w:y="747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Ind</w:t>
      </w:r>
      <w:r w:rsidR="00955E56">
        <w:rPr>
          <w:rFonts w:ascii="Arial" w:hAnsi="Arial" w:cs="Arial"/>
          <w:color w:val="000000"/>
          <w:sz w:val="17"/>
          <w:szCs w:val="24"/>
        </w:rPr>
        <w:t>ividuals may transport material</w:t>
      </w:r>
      <w:r w:rsidR="008327D4">
        <w:rPr>
          <w:rFonts w:ascii="Arial" w:hAnsi="Arial" w:cs="Arial"/>
          <w:color w:val="000000"/>
          <w:sz w:val="17"/>
          <w:szCs w:val="24"/>
        </w:rPr>
        <w:t xml:space="preserve"> to CMM labs up to once </w:t>
      </w:r>
      <w:r>
        <w:rPr>
          <w:rFonts w:ascii="Arial" w:hAnsi="Arial" w:cs="Arial"/>
          <w:color w:val="000000"/>
          <w:sz w:val="17"/>
          <w:szCs w:val="24"/>
        </w:rPr>
        <w:t>per week.</w:t>
      </w:r>
    </w:p>
    <w:p w:rsidR="007C2FB5" w:rsidRDefault="007C2FB5">
      <w:pPr>
        <w:framePr w:w="1884" w:h="199" w:hRule="exact" w:wrap="auto" w:vAnchor="page" w:hAnchor="page" w:x="421" w:y="79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7C2FB5" w:rsidRDefault="007C2FB5">
      <w:pPr>
        <w:framePr w:w="1140" w:h="199" w:hRule="exact" w:wrap="auto" w:vAnchor="page" w:hAnchor="page" w:x="5449" w:y="794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7C2FB5">
      <w:pPr>
        <w:framePr w:w="2940" w:h="199" w:hRule="exact" w:wrap="auto" w:vAnchor="page" w:hAnchor="page" w:x="2389" w:y="794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Practically impossible</w:t>
      </w:r>
    </w:p>
    <w:p w:rsidR="007C2FB5" w:rsidRDefault="007C2FB5">
      <w:pPr>
        <w:framePr w:w="4716" w:h="408" w:hRule="exact" w:wrap="auto" w:vAnchor="page" w:hAnchor="page" w:x="6661" w:y="79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 exposure to</w:t>
      </w:r>
      <w:r w:rsidR="008327D4">
        <w:rPr>
          <w:rFonts w:ascii="Arial" w:hAnsi="Arial" w:cs="Arial"/>
          <w:color w:val="000000"/>
          <w:sz w:val="17"/>
          <w:szCs w:val="24"/>
        </w:rPr>
        <w:t xml:space="preserve"> biological samples (Risk Group</w:t>
      </w:r>
      <w:r>
        <w:rPr>
          <w:rFonts w:ascii="Arial" w:hAnsi="Arial" w:cs="Arial"/>
          <w:color w:val="000000"/>
          <w:sz w:val="17"/>
          <w:szCs w:val="24"/>
        </w:rPr>
        <w:t xml:space="preserve"> ) has resulted in injury and it is practically impossible.</w:t>
      </w:r>
    </w:p>
    <w:p w:rsidR="007C2FB5" w:rsidRDefault="007C2FB5">
      <w:pPr>
        <w:framePr w:w="1884" w:h="199" w:hRule="exact" w:wrap="auto" w:vAnchor="page" w:hAnchor="page" w:x="421" w:y="844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7C2FB5" w:rsidRDefault="007C2FB5">
      <w:pPr>
        <w:framePr w:w="2234" w:h="199" w:hRule="exact" w:wrap="auto" w:vAnchor="page" w:hAnchor="page" w:x="2389" w:y="8448"/>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Low</w:t>
      </w:r>
    </w:p>
    <w:p w:rsidR="007C2FB5" w:rsidRDefault="007C2FB5">
      <w:pPr>
        <w:framePr w:w="1140" w:h="199" w:hRule="exact" w:wrap="auto" w:vAnchor="page" w:hAnchor="page" w:x="5449" w:y="8448"/>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7C2FB5" w:rsidRDefault="007C2FB5">
      <w:pPr>
        <w:framePr w:w="4716" w:h="216" w:hRule="exact" w:wrap="auto" w:vAnchor="page" w:hAnchor="page" w:x="6661" w:y="844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7C2FB5" w:rsidRDefault="007C2FB5">
      <w:pPr>
        <w:framePr w:w="1985" w:h="221" w:hRule="exact" w:wrap="auto" w:vAnchor="page" w:hAnchor="page" w:x="1028" w:y="8820"/>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7C2FB5" w:rsidRDefault="007C2FB5">
      <w:pPr>
        <w:framePr w:w="9012" w:h="204" w:hRule="exact" w:wrap="auto" w:vAnchor="page" w:hAnchor="page" w:x="2389" w:y="970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Unfixed biological samples (Risk Group 1) are sometimes transferred to CMM in buffers.</w:t>
      </w:r>
    </w:p>
    <w:p w:rsidR="007C2FB5" w:rsidRDefault="007C2FB5">
      <w:pPr>
        <w:framePr w:w="1884" w:h="221" w:hRule="exact" w:wrap="auto" w:vAnchor="page" w:hAnchor="page" w:x="421" w:y="969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Process\Job Desc:</w:t>
      </w:r>
    </w:p>
    <w:p w:rsidR="007C2FB5" w:rsidRDefault="008327D4">
      <w:pPr>
        <w:framePr w:w="9012" w:h="221" w:hRule="exact" w:wrap="auto" w:vAnchor="page" w:hAnchor="page" w:x="2389" w:y="933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 xml:space="preserve">Exposure to </w:t>
      </w:r>
      <w:r w:rsidR="007C2FB5">
        <w:rPr>
          <w:rFonts w:ascii="Arial" w:hAnsi="Arial" w:cs="Arial"/>
          <w:b/>
          <w:color w:val="000000"/>
          <w:sz w:val="19"/>
          <w:szCs w:val="24"/>
        </w:rPr>
        <w:t>chemicals</w:t>
      </w:r>
    </w:p>
    <w:p w:rsidR="007C2FB5" w:rsidRDefault="007C2FB5">
      <w:pPr>
        <w:framePr w:w="1884" w:h="221" w:hRule="exact" w:wrap="auto" w:vAnchor="page" w:hAnchor="page" w:x="421" w:y="933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Situation:</w:t>
      </w:r>
    </w:p>
    <w:p w:rsidR="007C2FB5" w:rsidRDefault="007C2FB5">
      <w:pPr>
        <w:framePr w:w="1884" w:h="221" w:hRule="exact" w:wrap="auto" w:vAnchor="page" w:hAnchor="page" w:x="421" w:y="105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Current Controls:</w:t>
      </w:r>
    </w:p>
    <w:p w:rsidR="007C2FB5" w:rsidRDefault="007C2FB5">
      <w:pPr>
        <w:framePr w:w="9012" w:h="204" w:hRule="exact" w:wrap="auto" w:vAnchor="page" w:hAnchor="page" w:x="2389" w:y="105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See chemical risk assessment.</w:t>
      </w:r>
    </w:p>
    <w:p w:rsidR="007C2FB5" w:rsidRDefault="007C2FB5">
      <w:pPr>
        <w:framePr w:w="5844" w:h="221" w:hRule="exact" w:wrap="auto" w:vAnchor="page" w:hAnchor="page" w:x="2389" w:y="1027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Chemical</w:t>
      </w:r>
    </w:p>
    <w:p w:rsidR="007C2FB5" w:rsidRDefault="007C2FB5">
      <w:pPr>
        <w:framePr w:w="1884" w:h="221" w:hRule="exact" w:wrap="auto" w:vAnchor="page" w:hAnchor="page" w:x="421" w:y="1027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Energy Source:</w:t>
      </w:r>
    </w:p>
    <w:p w:rsidR="007C2FB5" w:rsidRDefault="007C2FB5">
      <w:pPr>
        <w:framePr w:w="7967" w:h="204" w:hRule="exact" w:wrap="auto" w:vAnchor="page" w:hAnchor="page" w:x="2389" w:y="1087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Person contacts sample in buffer.</w:t>
      </w:r>
    </w:p>
    <w:p w:rsidR="007C2FB5" w:rsidRDefault="007C2FB5">
      <w:pPr>
        <w:framePr w:w="1884" w:h="221" w:hRule="exact" w:wrap="auto" w:vAnchor="page" w:hAnchor="page" w:x="421" w:y="1087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 Event:</w:t>
      </w:r>
    </w:p>
    <w:p w:rsidR="007C2FB5" w:rsidRDefault="007C2FB5">
      <w:pPr>
        <w:framePr w:w="9000" w:h="221" w:hRule="exact" w:wrap="auto" w:vAnchor="page" w:hAnchor="page" w:x="2389" w:y="111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Single contact with chemical or substance</w:t>
      </w:r>
    </w:p>
    <w:p w:rsidR="007C2FB5" w:rsidRDefault="007C2FB5">
      <w:pPr>
        <w:framePr w:w="1884" w:h="221" w:hRule="exact" w:wrap="auto" w:vAnchor="page" w:hAnchor="page" w:x="433" w:y="1115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Incident Category:</w:t>
      </w:r>
    </w:p>
    <w:p w:rsidR="007C2FB5" w:rsidRDefault="007C2FB5">
      <w:pPr>
        <w:framePr w:w="1884" w:h="199" w:hRule="exact" w:wrap="auto" w:vAnchor="page" w:hAnchor="page" w:x="421" w:y="1141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Prepared By:</w:t>
      </w:r>
    </w:p>
    <w:p w:rsidR="007C2FB5" w:rsidRDefault="007C2FB5">
      <w:pPr>
        <w:framePr w:w="1884" w:h="199" w:hRule="exact" w:wrap="auto" w:vAnchor="page" w:hAnchor="page" w:x="7165" w:y="1141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Assessment Date:</w:t>
      </w:r>
    </w:p>
    <w:p w:rsidR="007C2FB5" w:rsidRDefault="007C2FB5">
      <w:pPr>
        <w:framePr w:w="2234" w:h="199" w:hRule="exact" w:wrap="auto" w:vAnchor="page" w:hAnchor="page" w:x="9121" w:y="11415"/>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27/06/2012</w:t>
      </w:r>
    </w:p>
    <w:p w:rsidR="007C2FB5" w:rsidRDefault="007C2FB5">
      <w:pPr>
        <w:framePr w:w="1884" w:h="221" w:hRule="exact" w:wrap="auto" w:vAnchor="page" w:hAnchor="page" w:x="421" w:y="11760"/>
        <w:widowControl w:val="0"/>
        <w:shd w:val="clear" w:color="auto" w:fill="EFEFEF"/>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i/>
          <w:color w:val="1BABC5"/>
          <w:sz w:val="19"/>
          <w:szCs w:val="24"/>
        </w:rPr>
      </w:pPr>
      <w:r>
        <w:rPr>
          <w:rFonts w:ascii="Arial" w:hAnsi="Arial" w:cs="Arial"/>
          <w:b/>
          <w:i/>
          <w:color w:val="1BABC5"/>
          <w:sz w:val="19"/>
          <w:szCs w:val="24"/>
        </w:rPr>
        <w:t>Risk Analysis</w:t>
      </w:r>
    </w:p>
    <w:p w:rsidR="007C2FB5" w:rsidRDefault="007C2FB5">
      <w:pPr>
        <w:framePr w:w="1884" w:h="199" w:hRule="exact" w:wrap="auto" w:vAnchor="page" w:hAnchor="page" w:x="421" w:y="1199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Consequence:</w:t>
      </w:r>
    </w:p>
    <w:p w:rsidR="007C2FB5" w:rsidRDefault="007C2FB5">
      <w:pPr>
        <w:framePr w:w="2976" w:h="199" w:hRule="exact" w:wrap="auto" w:vAnchor="page" w:hAnchor="page" w:x="2389" w:y="11992"/>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Minor</w:t>
      </w:r>
    </w:p>
    <w:p w:rsidR="007C2FB5" w:rsidRDefault="007C2FB5">
      <w:pPr>
        <w:framePr w:w="1140" w:h="199" w:hRule="exact" w:wrap="auto" w:vAnchor="page" w:hAnchor="page" w:x="5449" w:y="11992"/>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7C2FB5">
      <w:pPr>
        <w:framePr w:w="4716" w:h="612" w:hRule="exact" w:wrap="auto" w:vAnchor="page" w:hAnchor="page" w:x="6661" w:y="1199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 injury is likely from short term contact with sample in buffer but some buffers contain low levels of toxic substances.</w:t>
      </w:r>
    </w:p>
    <w:p w:rsidR="007C2FB5" w:rsidRDefault="007C2FB5">
      <w:pPr>
        <w:framePr w:w="1884" w:h="199" w:hRule="exact" w:wrap="auto" w:vAnchor="page" w:hAnchor="page" w:x="421" w:y="1268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w:t>
      </w:r>
    </w:p>
    <w:p w:rsidR="007C2FB5" w:rsidRDefault="007C2FB5">
      <w:pPr>
        <w:framePr w:w="1140" w:h="199" w:hRule="exact" w:wrap="auto" w:vAnchor="page" w:hAnchor="page" w:x="5449" w:y="12684"/>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7C2FB5">
      <w:pPr>
        <w:framePr w:w="2964" w:h="199" w:hRule="exact" w:wrap="auto" w:vAnchor="page" w:hAnchor="page" w:x="2389" w:y="126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Occasional</w:t>
      </w:r>
    </w:p>
    <w:p w:rsidR="007C2FB5" w:rsidRDefault="007C2FB5">
      <w:pPr>
        <w:framePr w:w="4716" w:h="408" w:hRule="exact" w:wrap="auto" w:vAnchor="page" w:hAnchor="page" w:x="6661" w:y="1268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Individuals transport sa</w:t>
      </w:r>
      <w:r w:rsidR="008327D4">
        <w:rPr>
          <w:rFonts w:ascii="Arial" w:hAnsi="Arial" w:cs="Arial"/>
          <w:color w:val="000000"/>
          <w:sz w:val="17"/>
          <w:szCs w:val="24"/>
        </w:rPr>
        <w:t xml:space="preserve">mples to CMM labs approximately </w:t>
      </w:r>
      <w:r>
        <w:rPr>
          <w:rFonts w:ascii="Arial" w:hAnsi="Arial" w:cs="Arial"/>
          <w:color w:val="000000"/>
          <w:sz w:val="17"/>
          <w:szCs w:val="24"/>
        </w:rPr>
        <w:t>once per week.</w:t>
      </w:r>
    </w:p>
    <w:p w:rsidR="007C2FB5" w:rsidRDefault="007C2FB5">
      <w:pPr>
        <w:framePr w:w="1884" w:h="199" w:hRule="exact" w:wrap="auto" w:vAnchor="page" w:hAnchor="page" w:x="421" w:y="1315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Probability:</w:t>
      </w:r>
    </w:p>
    <w:p w:rsidR="007C2FB5" w:rsidRDefault="007C2FB5">
      <w:pPr>
        <w:framePr w:w="1140" w:h="199" w:hRule="exact" w:wrap="auto" w:vAnchor="page" w:hAnchor="page" w:x="5449" w:y="1315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Rationale:</w:t>
      </w:r>
    </w:p>
    <w:p w:rsidR="007C2FB5" w:rsidRDefault="007C2FB5">
      <w:pPr>
        <w:framePr w:w="2940" w:h="199" w:hRule="exact" w:wrap="auto" w:vAnchor="page" w:hAnchor="page" w:x="2389" w:y="1315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Conceivable</w:t>
      </w:r>
    </w:p>
    <w:p w:rsidR="007C2FB5" w:rsidRDefault="007C2FB5">
      <w:pPr>
        <w:framePr w:w="4716" w:h="408" w:hRule="exact" w:wrap="auto" w:vAnchor="page" w:hAnchor="page" w:x="6661" w:y="131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 injuries have resulted from exposure to samples in buffer but it is conceivable.</w:t>
      </w:r>
    </w:p>
    <w:p w:rsidR="007C2FB5" w:rsidRDefault="007C2FB5">
      <w:pPr>
        <w:framePr w:w="1884" w:h="199" w:hRule="exact" w:wrap="auto" w:vAnchor="page" w:hAnchor="page" w:x="421" w:y="1365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Risk Level:</w:t>
      </w:r>
    </w:p>
    <w:p w:rsidR="007C2FB5" w:rsidRDefault="007C2FB5">
      <w:pPr>
        <w:framePr w:w="2234" w:h="199" w:hRule="exact" w:wrap="auto" w:vAnchor="page" w:hAnchor="page" w:x="2389" w:y="13656"/>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Low</w:t>
      </w:r>
    </w:p>
    <w:p w:rsidR="007C2FB5" w:rsidRDefault="007C2FB5">
      <w:pPr>
        <w:framePr w:w="1140" w:h="199" w:hRule="exact" w:wrap="auto" w:vAnchor="page" w:hAnchor="page" w:x="5449" w:y="13656"/>
        <w:widowControl w:val="0"/>
        <w:tabs>
          <w:tab w:val="left" w:pos="360"/>
          <w:tab w:val="left" w:pos="720"/>
          <w:tab w:val="left" w:pos="108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Action:</w:t>
      </w:r>
    </w:p>
    <w:p w:rsidR="007C2FB5" w:rsidRDefault="007C2FB5">
      <w:pPr>
        <w:framePr w:w="4716" w:h="216" w:hRule="exact" w:wrap="auto" w:vAnchor="page" w:hAnchor="page" w:x="6661" w:y="1365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Risk is normally acceptable</w:t>
      </w:r>
    </w:p>
    <w:p w:rsidR="007C2FB5" w:rsidRDefault="007C2FB5">
      <w:pPr>
        <w:framePr w:w="1985" w:h="221" w:hRule="exact" w:wrap="auto" w:vAnchor="page" w:hAnchor="page" w:x="1028" w:y="14028"/>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9"/>
          <w:szCs w:val="24"/>
        </w:rPr>
      </w:pPr>
      <w:r>
        <w:rPr>
          <w:rFonts w:ascii="Arial" w:hAnsi="Arial" w:cs="Arial"/>
          <w:color w:val="000000"/>
          <w:sz w:val="19"/>
          <w:szCs w:val="24"/>
        </w:rPr>
        <w:t>No Additional Controls</w:t>
      </w:r>
    </w:p>
    <w:p w:rsidR="007C2FB5" w:rsidRDefault="007C2FB5">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7C2FB5" w:rsidRDefault="007C2FB5">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2 of 5</w:t>
      </w:r>
    </w:p>
    <w:p w:rsidR="007C2FB5" w:rsidRDefault="007C2FB5">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Printed: 24/07/2012</w:t>
      </w:r>
    </w:p>
    <w:p w:rsidR="007C2FB5" w:rsidRDefault="007C2F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7C2FB5" w:rsidRDefault="00A42C0C">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lang w:val="en-US" w:eastAsia="en-US"/>
        </w:rPr>
        <mc:AlternateContent>
          <mc:Choice Requires="wps">
            <w:drawing>
              <wp:anchor distT="0" distB="0" distL="114300" distR="114300" simplePos="0" relativeHeight="251653120" behindDoc="1" locked="0" layoutInCell="0" allowOverlap="1">
                <wp:simplePos x="0" y="0"/>
                <wp:positionH relativeFrom="page">
                  <wp:posOffset>251460</wp:posOffset>
                </wp:positionH>
                <wp:positionV relativeFrom="page">
                  <wp:posOffset>827405</wp:posOffset>
                </wp:positionV>
                <wp:extent cx="7041515" cy="0"/>
                <wp:effectExtent l="0" t="0" r="0" b="0"/>
                <wp:wrapNone/>
                <wp:docPr id="20"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5.15pt" to="574.25pt,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" o:allowincell="f" strokeweight="1.5pt">
                <w10:wrap anchorx="page" anchory="page"/>
              </v:line>
            </w:pict>
          </mc:Fallback>
        </mc:AlternateContent>
      </w:r>
      <w:r>
        <w:rPr>
          <w:noProof/>
          <w:lang w:val="en-US" w:eastAsia="en-US"/>
        </w:rPr>
        <mc:AlternateContent>
          <mc:Choice Requires="wps">
            <w:drawing>
              <wp:anchor distT="0" distB="0" distL="114300" distR="114300" simplePos="0" relativeHeight="251654144" behindDoc="1" locked="0" layoutInCell="0" allowOverlap="1">
                <wp:simplePos x="0" y="0"/>
                <wp:positionH relativeFrom="page">
                  <wp:posOffset>236220</wp:posOffset>
                </wp:positionH>
                <wp:positionV relativeFrom="page">
                  <wp:posOffset>10104120</wp:posOffset>
                </wp:positionV>
                <wp:extent cx="7071995" cy="0"/>
                <wp:effectExtent l="0" t="0" r="0" b="0"/>
                <wp:wrapNone/>
                <wp:docPr id="1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795.6pt" to="575.45pt,7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GAeWxMCAAAr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" o:allowincell="f" strokeweight="1.5pt">
                <w10:wrap anchorx="page" anchory="page"/>
              </v:line>
            </w:pict>
          </mc:Fallback>
        </mc:AlternateContent>
      </w:r>
      <w:r>
        <w:rPr>
          <w:noProof/>
          <w:lang w:val="en-US" w:eastAsia="en-US"/>
        </w:rPr>
        <w:drawing>
          <wp:anchor distT="0" distB="0" distL="114300" distR="114300" simplePos="0" relativeHeight="251655168" behindDoc="1" locked="0" layoutInCell="0" allowOverlap="1">
            <wp:simplePos x="0" y="0"/>
            <wp:positionH relativeFrom="page">
              <wp:posOffset>233680</wp:posOffset>
            </wp:positionH>
            <wp:positionV relativeFrom="page">
              <wp:posOffset>228600</wp:posOffset>
            </wp:positionV>
            <wp:extent cx="1950720" cy="480060"/>
            <wp:effectExtent l="0" t="0" r="5080" b="2540"/>
            <wp:wrapNone/>
            <wp:docPr id="18"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pic:spPr>
                </pic:pic>
              </a:graphicData>
            </a:graphic>
            <wp14:sizeRelH relativeFrom="page">
              <wp14:pctWidth>0</wp14:pctWidth>
            </wp14:sizeRelH>
            <wp14:sizeRelV relativeFrom="page">
              <wp14:pctHeight>0</wp14:pctHeight>
            </wp14:sizeRelV>
          </wp:anchor>
        </w:drawing>
      </w:r>
      <w:r w:rsidR="007C2FB5">
        <w:rPr>
          <w:rFonts w:ascii="Arial" w:hAnsi="Arial" w:cs="Arial"/>
          <w:b/>
          <w:i/>
          <w:color w:val="1BABC5"/>
          <w:sz w:val="35"/>
          <w:szCs w:val="24"/>
        </w:rPr>
        <w:t>Task Risk Assessment</w:t>
      </w:r>
      <w:r w:rsidR="007C2FB5">
        <w:rPr>
          <w:rFonts w:ascii="Arial" w:hAnsi="Arial" w:cs="Arial"/>
          <w:b/>
          <w:i/>
          <w:color w:val="1BABC5"/>
          <w:sz w:val="35"/>
          <w:szCs w:val="24"/>
        </w:rPr>
        <w:noBreakHyphen/>
        <w:t>Word Document</w:t>
      </w:r>
    </w:p>
    <w:p w:rsidR="007C2FB5" w:rsidRDefault="007C2FB5">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Printed By: Wendy Armstrong</w:t>
      </w:r>
    </w:p>
    <w:p w:rsidR="007C2FB5" w:rsidRDefault="007C2FB5">
      <w:pPr>
        <w:framePr w:w="11076" w:h="271" w:hRule="exact" w:wrap="auto" w:vAnchor="page" w:hAnchor="page" w:x="409" w:y="1465"/>
        <w:widowControl w:val="0"/>
        <w:pBdr>
          <w:bottom w:val="single" w:sz="8" w:space="0" w:color="800000"/>
        </w:pBd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800000"/>
          <w:sz w:val="17"/>
          <w:szCs w:val="24"/>
        </w:rPr>
      </w:pPr>
      <w:r>
        <w:rPr>
          <w:rFonts w:ascii="Arial" w:hAnsi="Arial" w:cs="Arial"/>
          <w:b/>
          <w:color w:val="800000"/>
          <w:sz w:val="17"/>
          <w:szCs w:val="24"/>
        </w:rPr>
        <w:t>Chemical Risk Assessment Details</w:t>
      </w:r>
    </w:p>
    <w:p w:rsidR="007C2FB5" w:rsidRDefault="00A42C0C">
      <w:pPr>
        <w:framePr w:w="10848" w:h="240" w:hRule="exact" w:wrap="auto" w:vAnchor="page" w:hAnchor="page" w:x="454" w:y="2158"/>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noProof/>
          <w:lang w:val="en-US" w:eastAsia="en-US"/>
        </w:rPr>
        <mc:AlternateContent>
          <mc:Choice Requires="wps">
            <w:drawing>
              <wp:anchor distT="0" distB="0" distL="114300" distR="114300" simplePos="0" relativeHeight="251656192" behindDoc="1" locked="0" layoutInCell="0" allowOverlap="1">
                <wp:simplePos x="0" y="0"/>
                <wp:positionH relativeFrom="page">
                  <wp:posOffset>287655</wp:posOffset>
                </wp:positionH>
                <wp:positionV relativeFrom="page">
                  <wp:posOffset>3043555</wp:posOffset>
                </wp:positionV>
                <wp:extent cx="6927215" cy="0"/>
                <wp:effectExtent l="0" t="0" r="0" b="0"/>
                <wp:wrapNone/>
                <wp:docPr id="17"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7"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239.65pt" to="568.1pt,239.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57216" behindDoc="1" locked="0" layoutInCell="0" allowOverlap="1">
                <wp:simplePos x="0" y="0"/>
                <wp:positionH relativeFrom="page">
                  <wp:posOffset>287655</wp:posOffset>
                </wp:positionH>
                <wp:positionV relativeFrom="page">
                  <wp:posOffset>6749415</wp:posOffset>
                </wp:positionV>
                <wp:extent cx="6927215" cy="0"/>
                <wp:effectExtent l="0" t="0" r="0" b="0"/>
                <wp:wrapNone/>
                <wp:docPr id="16" name="Lin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8"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531.45pt" to="568.1pt,531.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58240" behindDoc="1" locked="0" layoutInCell="0" allowOverlap="1">
                <wp:simplePos x="0" y="0"/>
                <wp:positionH relativeFrom="page">
                  <wp:posOffset>277495</wp:posOffset>
                </wp:positionH>
                <wp:positionV relativeFrom="page">
                  <wp:posOffset>5144135</wp:posOffset>
                </wp:positionV>
                <wp:extent cx="6937375" cy="0"/>
                <wp:effectExtent l="0" t="0" r="0" b="0"/>
                <wp:wrapNone/>
                <wp:docPr id="1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9"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405.05pt" to="568.1pt,405.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" o:allowincell="f" strokecolor="blue" strokeweight="1.5pt">
                <w10:wrap anchorx="page" anchory="page"/>
              </v:line>
            </w:pict>
          </mc:Fallback>
        </mc:AlternateContent>
      </w:r>
      <w:r>
        <w:rPr>
          <w:noProof/>
          <w:lang w:val="en-US" w:eastAsia="en-US"/>
        </w:rPr>
        <mc:AlternateContent>
          <mc:Choice Requires="wps">
            <w:drawing>
              <wp:anchor distT="0" distB="0" distL="114300" distR="114300" simplePos="0" relativeHeight="251659264" behindDoc="1" locked="0" layoutInCell="0" allowOverlap="1">
                <wp:simplePos x="0" y="0"/>
                <wp:positionH relativeFrom="page">
                  <wp:posOffset>277495</wp:posOffset>
                </wp:positionH>
                <wp:positionV relativeFrom="page">
                  <wp:posOffset>8849995</wp:posOffset>
                </wp:positionV>
                <wp:extent cx="6937375" cy="0"/>
                <wp:effectExtent l="0" t="0" r="0" b="0"/>
                <wp:wrapNone/>
                <wp:docPr id="14"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696.85pt" to="568.1pt,69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" o:allowincell="f" strokecolor="blue" strokeweight="1.5pt">
                <w10:wrap anchorx="page" anchory="page"/>
              </v:line>
            </w:pict>
          </mc:Fallback>
        </mc:AlternateContent>
      </w:r>
      <w:r w:rsidR="007C2FB5">
        <w:rPr>
          <w:rFonts w:ascii="Arial" w:hAnsi="Arial" w:cs="Arial"/>
          <w:b/>
          <w:color w:val="1BABC5"/>
          <w:sz w:val="19"/>
          <w:szCs w:val="24"/>
        </w:rPr>
        <w:t>Substances: (4)</w:t>
      </w:r>
    </w:p>
    <w:p w:rsidR="007C2FB5" w:rsidRDefault="007C2FB5">
      <w:pPr>
        <w:framePr w:w="2040" w:h="240" w:hRule="exact" w:wrap="auto" w:vAnchor="page" w:hAnchor="page" w:x="454" w:y="247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Substance Name:</w:t>
      </w:r>
    </w:p>
    <w:p w:rsidR="007C2FB5" w:rsidRDefault="007C2FB5">
      <w:pPr>
        <w:framePr w:w="2040" w:h="240" w:hRule="exact" w:wrap="auto" w:vAnchor="page" w:hAnchor="page" w:x="454" w:y="298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Form:</w:t>
      </w:r>
    </w:p>
    <w:p w:rsidR="007C2FB5" w:rsidRDefault="007C2FB5">
      <w:pPr>
        <w:framePr w:w="2040" w:h="240" w:hRule="exact" w:wrap="auto" w:vAnchor="page" w:hAnchor="page" w:x="454" w:y="326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Concentration:</w:t>
      </w:r>
    </w:p>
    <w:p w:rsidR="007C2FB5" w:rsidRDefault="007C2FB5">
      <w:pPr>
        <w:framePr w:w="2040" w:h="240" w:hRule="exact" w:wrap="auto" w:vAnchor="page" w:hAnchor="page" w:x="454" w:y="381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Hazardous Substance:</w:t>
      </w:r>
    </w:p>
    <w:p w:rsidR="007C2FB5" w:rsidRDefault="007C2FB5">
      <w:pPr>
        <w:framePr w:w="2040" w:h="240" w:hRule="exact" w:wrap="auto" w:vAnchor="page" w:hAnchor="page" w:x="454" w:y="273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UN Number:</w:t>
      </w:r>
    </w:p>
    <w:p w:rsidR="007C2FB5" w:rsidRDefault="007C2FB5">
      <w:pPr>
        <w:framePr w:w="2040" w:h="240" w:hRule="exact" w:wrap="auto" w:vAnchor="page" w:hAnchor="page" w:x="454" w:y="352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DG Class:</w:t>
      </w:r>
    </w:p>
    <w:p w:rsidR="007C2FB5" w:rsidRDefault="007C2FB5">
      <w:pPr>
        <w:framePr w:w="8736" w:h="199" w:hRule="exact" w:wrap="auto" w:vAnchor="page" w:hAnchor="page" w:x="2566" w:y="381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8736" w:h="199" w:hRule="exact" w:wrap="auto" w:vAnchor="page" w:hAnchor="page" w:x="2566" w:y="298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Liquid</w:t>
      </w:r>
    </w:p>
    <w:p w:rsidR="007C2FB5" w:rsidRDefault="007C2FB5">
      <w:pPr>
        <w:framePr w:w="8736" w:h="199" w:hRule="exact" w:wrap="auto" w:vAnchor="page" w:hAnchor="page" w:x="2566" w:y="352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Not classified as a Dangerous Good</w:t>
      </w:r>
    </w:p>
    <w:p w:rsidR="007C2FB5" w:rsidRDefault="007C2FB5">
      <w:pPr>
        <w:framePr w:w="8736" w:h="199" w:hRule="exact" w:wrap="auto" w:vAnchor="page" w:hAnchor="page" w:x="2566" w:y="247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SodiumCacodylate 0.1M CW#5078</w:t>
      </w:r>
      <w:r>
        <w:rPr>
          <w:rFonts w:ascii="Arial" w:hAnsi="Arial" w:cs="Arial"/>
          <w:b/>
          <w:color w:val="000000"/>
          <w:sz w:val="17"/>
          <w:szCs w:val="24"/>
        </w:rPr>
        <w:noBreakHyphen/>
        <w:t>87</w:t>
      </w:r>
    </w:p>
    <w:p w:rsidR="007C2FB5" w:rsidRDefault="007C2FB5">
      <w:pPr>
        <w:framePr w:w="8736" w:h="199" w:hRule="exact" w:wrap="auto" w:vAnchor="page" w:hAnchor="page" w:x="2566" w:y="32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Dilute</w:t>
      </w:r>
    </w:p>
    <w:p w:rsidR="007C2FB5" w:rsidRDefault="007C2FB5">
      <w:pPr>
        <w:framePr w:w="8736" w:h="199" w:hRule="exact" w:wrap="auto" w:vAnchor="page" w:hAnchor="page" w:x="2566" w:y="414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Transported in double sealed container </w:t>
      </w:r>
      <w:r>
        <w:rPr>
          <w:rFonts w:ascii="Arial" w:hAnsi="Arial" w:cs="Arial"/>
          <w:color w:val="000000"/>
          <w:sz w:val="17"/>
          <w:szCs w:val="24"/>
        </w:rPr>
        <w:noBreakHyphen/>
        <w:t xml:space="preserve"> no route of exposure likely.</w:t>
      </w:r>
    </w:p>
    <w:p w:rsidR="007C2FB5" w:rsidRDefault="007C2FB5">
      <w:pPr>
        <w:framePr w:w="2040" w:h="240" w:hRule="exact" w:wrap="auto" w:vAnchor="page" w:hAnchor="page" w:x="454" w:y="4144"/>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Location:</w:t>
      </w:r>
    </w:p>
    <w:p w:rsidR="007C2FB5" w:rsidRDefault="007C2FB5">
      <w:pPr>
        <w:framePr w:w="2016" w:h="240" w:hRule="exact" w:wrap="auto" w:vAnchor="page" w:hAnchor="page" w:x="478" w:y="454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Health Effects</w:t>
      </w:r>
    </w:p>
    <w:p w:rsidR="007C2FB5" w:rsidRDefault="007C2FB5">
      <w:pPr>
        <w:framePr w:w="2052" w:h="240" w:hRule="exact" w:wrap="auto" w:vAnchor="page" w:hAnchor="page" w:x="3616" w:y="4546"/>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Hazardous Reactions</w:t>
      </w:r>
    </w:p>
    <w:p w:rsidR="007C2FB5" w:rsidRDefault="007C2FB5">
      <w:pPr>
        <w:framePr w:w="2016" w:h="240" w:hRule="exact" w:wrap="auto" w:vAnchor="page" w:hAnchor="page" w:x="6082" w:y="454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Route of Exposure</w:t>
      </w:r>
    </w:p>
    <w:p w:rsidR="007C2FB5" w:rsidRDefault="007C2FB5">
      <w:pPr>
        <w:framePr w:w="2040" w:h="240" w:hRule="exact" w:wrap="auto" w:vAnchor="page" w:hAnchor="page" w:x="9286" w:y="454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Evidence of Exposure</w:t>
      </w:r>
    </w:p>
    <w:p w:rsidR="007C2FB5" w:rsidRDefault="007C2FB5">
      <w:pPr>
        <w:framePr w:w="1188" w:h="240" w:hRule="exact" w:wrap="auto" w:vAnchor="page" w:hAnchor="page" w:x="466"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3454"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5842"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9442" w:y="48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375" w:h="221" w:hRule="exact" w:wrap="auto" w:vAnchor="page" w:hAnchor="page" w:x="10702" w:y="4850"/>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57" w:h="221" w:hRule="exact" w:wrap="auto" w:vAnchor="page" w:hAnchor="page" w:x="1714" w:y="48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96" w:h="221" w:hRule="exact" w:wrap="auto" w:vAnchor="page" w:hAnchor="page" w:x="7090" w:y="4850"/>
        <w:widowControl w:val="0"/>
        <w:tabs>
          <w:tab w:val="left" w:pos="36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78" w:h="221" w:hRule="exact" w:wrap="auto" w:vAnchor="page" w:hAnchor="page" w:x="4714" w:y="4850"/>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1188" w:h="219" w:hRule="exact" w:wrap="auto" w:vAnchor="page" w:hAnchor="page" w:x="466" w:y="512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Irritant:</w:t>
      </w:r>
    </w:p>
    <w:p w:rsidR="007C2FB5" w:rsidRDefault="007C2FB5">
      <w:pPr>
        <w:framePr w:w="353" w:h="199" w:hRule="exact" w:wrap="auto" w:vAnchor="page" w:hAnchor="page" w:x="1714"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12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Explosive:</w:t>
      </w:r>
    </w:p>
    <w:p w:rsidR="007C2FB5" w:rsidRDefault="007C2FB5">
      <w:pPr>
        <w:framePr w:w="353" w:h="199" w:hRule="exact" w:wrap="auto" w:vAnchor="page" w:hAnchor="page" w:x="4714"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512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Inhalation:</w:t>
      </w:r>
    </w:p>
    <w:p w:rsidR="007C2FB5" w:rsidRDefault="007C2FB5">
      <w:pPr>
        <w:framePr w:w="353" w:h="199" w:hRule="exact" w:wrap="auto" w:vAnchor="page" w:hAnchor="page" w:x="7090"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512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Presence of dusts/fumes/odours:</w:t>
      </w:r>
    </w:p>
    <w:p w:rsidR="007C2FB5" w:rsidRDefault="007C2FB5">
      <w:pPr>
        <w:framePr w:w="353" w:h="199" w:hRule="exact" w:wrap="auto" w:vAnchor="page" w:hAnchor="page" w:x="10702" w:y="512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39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Corrosive:</w:t>
      </w:r>
    </w:p>
    <w:p w:rsidR="007C2FB5" w:rsidRDefault="007C2FB5">
      <w:pPr>
        <w:framePr w:w="353" w:h="199" w:hRule="exact" w:wrap="auto" w:vAnchor="page" w:hAnchor="page" w:x="1714"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39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Flammable:</w:t>
      </w:r>
    </w:p>
    <w:p w:rsidR="007C2FB5" w:rsidRDefault="007C2FB5">
      <w:pPr>
        <w:framePr w:w="353" w:h="199" w:hRule="exact" w:wrap="auto" w:vAnchor="page" w:hAnchor="page" w:x="4714"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539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Skin absorption:</w:t>
      </w:r>
    </w:p>
    <w:p w:rsidR="007C2FB5" w:rsidRDefault="007C2FB5">
      <w:pPr>
        <w:framePr w:w="353" w:h="199" w:hRule="exact" w:wrap="auto" w:vAnchor="page" w:hAnchor="page" w:x="7090" w:y="5398"/>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060" w:h="240" w:hRule="exact" w:wrap="auto" w:vAnchor="page" w:hAnchor="page" w:x="7570" w:y="539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Leaks/spills/residues:</w:t>
      </w:r>
    </w:p>
    <w:p w:rsidR="007C2FB5" w:rsidRDefault="007C2FB5">
      <w:pPr>
        <w:framePr w:w="353" w:h="199" w:hRule="exact" w:wrap="auto" w:vAnchor="page" w:hAnchor="page" w:x="10702" w:y="539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6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Sensitiser:</w:t>
      </w:r>
    </w:p>
    <w:p w:rsidR="007C2FB5" w:rsidRDefault="007C2FB5">
      <w:pPr>
        <w:framePr w:w="353" w:h="199" w:hRule="exact" w:wrap="auto" w:vAnchor="page" w:hAnchor="page" w:x="1714" w:y="5650"/>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2292" w:h="240" w:hRule="exact" w:wrap="auto" w:vAnchor="page" w:hAnchor="page" w:x="2350" w:y="565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Peroxide forming chemicals:</w:t>
      </w:r>
    </w:p>
    <w:p w:rsidR="007C2FB5" w:rsidRDefault="007C2FB5">
      <w:pPr>
        <w:framePr w:w="353" w:h="199" w:hRule="exact" w:wrap="auto" w:vAnchor="page" w:hAnchor="page" w:x="4714"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565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Eye contact:</w:t>
      </w:r>
    </w:p>
    <w:p w:rsidR="007C2FB5" w:rsidRDefault="007C2FB5">
      <w:pPr>
        <w:framePr w:w="353" w:h="199" w:hRule="exact" w:wrap="auto" w:vAnchor="page" w:hAnchor="page" w:x="7090"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565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Worker symptoms and complaints:</w:t>
      </w:r>
    </w:p>
    <w:p w:rsidR="007C2FB5" w:rsidRDefault="007C2FB5">
      <w:pPr>
        <w:framePr w:w="353" w:h="199" w:hRule="exact" w:wrap="auto" w:vAnchor="page" w:hAnchor="page" w:x="10702" w:y="565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93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Asphyxiant:</w:t>
      </w:r>
    </w:p>
    <w:p w:rsidR="007C2FB5" w:rsidRDefault="007C2FB5">
      <w:pPr>
        <w:framePr w:w="353" w:h="199" w:hRule="exact" w:wrap="auto" w:vAnchor="page" w:hAnchor="page" w:x="1714"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93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Water reactive:</w:t>
      </w:r>
    </w:p>
    <w:p w:rsidR="007C2FB5" w:rsidRDefault="007C2FB5">
      <w:pPr>
        <w:framePr w:w="353" w:h="199" w:hRule="exact" w:wrap="auto" w:vAnchor="page" w:hAnchor="page" w:x="4714"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593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Ingestion:</w:t>
      </w:r>
    </w:p>
    <w:p w:rsidR="007C2FB5" w:rsidRDefault="007C2FB5">
      <w:pPr>
        <w:framePr w:w="353" w:h="199" w:hRule="exact" w:wrap="auto" w:vAnchor="page" w:hAnchor="page" w:x="7090"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5938"/>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Previous incidents and exposures:</w:t>
      </w:r>
    </w:p>
    <w:p w:rsidR="007C2FB5" w:rsidRDefault="007C2FB5">
      <w:pPr>
        <w:framePr w:w="353" w:h="199" w:hRule="exact" w:wrap="auto" w:vAnchor="page" w:hAnchor="page" w:x="10702" w:y="593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19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Toxic:</w:t>
      </w:r>
    </w:p>
    <w:p w:rsidR="007C2FB5" w:rsidRDefault="007C2FB5">
      <w:pPr>
        <w:framePr w:w="353" w:h="199" w:hRule="exact" w:wrap="auto" w:vAnchor="page" w:hAnchor="page" w:x="1714" w:y="6190"/>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2292" w:h="240" w:hRule="exact" w:wrap="auto" w:vAnchor="page" w:hAnchor="page" w:x="2350" w:y="619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Oxidising agents:</w:t>
      </w:r>
    </w:p>
    <w:p w:rsidR="007C2FB5" w:rsidRDefault="007C2FB5">
      <w:pPr>
        <w:framePr w:w="353" w:h="199" w:hRule="exact" w:wrap="auto" w:vAnchor="page" w:hAnchor="page" w:x="4714"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619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Needlestick:</w:t>
      </w:r>
    </w:p>
    <w:p w:rsidR="007C2FB5" w:rsidRDefault="007C2FB5">
      <w:pPr>
        <w:framePr w:w="353" w:h="199" w:hRule="exact" w:wrap="auto" w:vAnchor="page" w:hAnchor="page" w:x="7090"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6190"/>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Neighbouring activities impact:</w:t>
      </w:r>
    </w:p>
    <w:p w:rsidR="007C2FB5" w:rsidRDefault="007C2FB5">
      <w:pPr>
        <w:framePr w:w="353" w:h="199" w:hRule="exact" w:wrap="auto" w:vAnchor="page" w:hAnchor="page" w:x="10702" w:y="61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46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Carcinogenic:</w:t>
      </w:r>
    </w:p>
    <w:p w:rsidR="007C2FB5" w:rsidRDefault="007C2FB5">
      <w:pPr>
        <w:framePr w:w="353" w:h="199" w:hRule="exact" w:wrap="auto" w:vAnchor="page" w:hAnchor="page" w:x="1714" w:y="6466"/>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2292" w:h="240" w:hRule="exact" w:wrap="auto" w:vAnchor="page" w:hAnchor="page" w:x="2350" w:y="646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Cryogenic:</w:t>
      </w:r>
    </w:p>
    <w:p w:rsidR="007C2FB5" w:rsidRDefault="007C2FB5">
      <w:pPr>
        <w:framePr w:w="353" w:h="199" w:hRule="exact" w:wrap="auto" w:vAnchor="page" w:hAnchor="page" w:x="4714" w:y="646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75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Mutagenic:</w:t>
      </w:r>
    </w:p>
    <w:p w:rsidR="007C2FB5" w:rsidRDefault="007C2FB5">
      <w:pPr>
        <w:framePr w:w="353" w:h="199" w:hRule="exact" w:wrap="auto" w:vAnchor="page" w:hAnchor="page" w:x="1714" w:y="675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675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Pyrophoric:</w:t>
      </w:r>
    </w:p>
    <w:p w:rsidR="007C2FB5" w:rsidRDefault="007C2FB5">
      <w:pPr>
        <w:framePr w:w="353" w:h="199" w:hRule="exact" w:wrap="auto" w:vAnchor="page" w:hAnchor="page" w:x="4714" w:y="675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700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Teratogenic:</w:t>
      </w:r>
    </w:p>
    <w:p w:rsidR="007C2FB5" w:rsidRDefault="007C2FB5">
      <w:pPr>
        <w:framePr w:w="353" w:h="199" w:hRule="exact" w:wrap="auto" w:vAnchor="page" w:hAnchor="page" w:x="1714" w:y="703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728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Cytotoxic:</w:t>
      </w:r>
    </w:p>
    <w:p w:rsidR="007C2FB5" w:rsidRDefault="007C2FB5">
      <w:pPr>
        <w:framePr w:w="353" w:h="199" w:hRule="exact" w:wrap="auto" w:vAnchor="page" w:hAnchor="page" w:x="1714" w:y="731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754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Neurotoxic:</w:t>
      </w:r>
    </w:p>
    <w:p w:rsidR="007C2FB5" w:rsidRDefault="007C2FB5">
      <w:pPr>
        <w:framePr w:w="353" w:h="199" w:hRule="exact" w:wrap="auto" w:vAnchor="page" w:hAnchor="page" w:x="1714" w:y="7582"/>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781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Reproductive:</w:t>
      </w:r>
    </w:p>
    <w:p w:rsidR="007C2FB5" w:rsidRDefault="007C2FB5">
      <w:pPr>
        <w:framePr w:w="353" w:h="199" w:hRule="exact" w:wrap="auto" w:vAnchor="page" w:hAnchor="page" w:x="1714" w:y="783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040" w:h="240" w:hRule="exact" w:wrap="auto" w:vAnchor="page" w:hAnchor="page" w:x="454" w:y="8306"/>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Substance Name:</w:t>
      </w:r>
    </w:p>
    <w:p w:rsidR="007C2FB5" w:rsidRDefault="007C2FB5">
      <w:pPr>
        <w:framePr w:w="2040" w:h="240" w:hRule="exact" w:wrap="auto" w:vAnchor="page" w:hAnchor="page" w:x="454" w:y="882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Form:</w:t>
      </w:r>
    </w:p>
    <w:p w:rsidR="007C2FB5" w:rsidRDefault="007C2FB5">
      <w:pPr>
        <w:framePr w:w="2040" w:h="240" w:hRule="exact" w:wrap="auto" w:vAnchor="page" w:hAnchor="page" w:x="454" w:y="9098"/>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Concentration:</w:t>
      </w:r>
    </w:p>
    <w:p w:rsidR="007C2FB5" w:rsidRDefault="007C2FB5">
      <w:pPr>
        <w:framePr w:w="2040" w:h="240" w:hRule="exact" w:wrap="auto" w:vAnchor="page" w:hAnchor="page" w:x="454" w:y="965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Hazardous Substance:</w:t>
      </w:r>
    </w:p>
    <w:p w:rsidR="007C2FB5" w:rsidRDefault="007C2FB5">
      <w:pPr>
        <w:framePr w:w="2040" w:h="240" w:hRule="exact" w:wrap="auto" w:vAnchor="page" w:hAnchor="page" w:x="454" w:y="857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UN Number:</w:t>
      </w:r>
    </w:p>
    <w:p w:rsidR="007C2FB5" w:rsidRDefault="007C2FB5">
      <w:pPr>
        <w:framePr w:w="2040" w:h="240" w:hRule="exact" w:wrap="auto" w:vAnchor="page" w:hAnchor="page" w:x="454" w:y="936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DG Class:</w:t>
      </w:r>
    </w:p>
    <w:p w:rsidR="007C2FB5" w:rsidRDefault="007C2FB5">
      <w:pPr>
        <w:framePr w:w="8736" w:h="199" w:hRule="exact" w:wrap="auto" w:vAnchor="page" w:hAnchor="page" w:x="2566" w:y="96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8736" w:h="199" w:hRule="exact" w:wrap="auto" w:vAnchor="page" w:hAnchor="page" w:x="2566" w:y="882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Liquid</w:t>
      </w:r>
    </w:p>
    <w:p w:rsidR="007C2FB5" w:rsidRDefault="007C2FB5">
      <w:pPr>
        <w:framePr w:w="8736" w:h="199" w:hRule="exact" w:wrap="auto" w:vAnchor="page" w:hAnchor="page" w:x="2566" w:y="9362"/>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Not classified as a Dangerous Good</w:t>
      </w:r>
    </w:p>
    <w:p w:rsidR="007C2FB5" w:rsidRDefault="007C2FB5">
      <w:pPr>
        <w:framePr w:w="8736" w:h="199" w:hRule="exact" w:wrap="auto" w:vAnchor="page" w:hAnchor="page" w:x="2566" w:y="8306"/>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Phosphate buffer CW# 5064</w:t>
      </w:r>
      <w:r>
        <w:rPr>
          <w:rFonts w:ascii="Arial" w:hAnsi="Arial" w:cs="Arial"/>
          <w:b/>
          <w:color w:val="000000"/>
          <w:sz w:val="17"/>
          <w:szCs w:val="24"/>
        </w:rPr>
        <w:noBreakHyphen/>
        <w:t>54</w:t>
      </w:r>
    </w:p>
    <w:p w:rsidR="007C2FB5" w:rsidRDefault="007C2FB5">
      <w:pPr>
        <w:framePr w:w="8736" w:h="199" w:hRule="exact" w:wrap="auto" w:vAnchor="page" w:hAnchor="page" w:x="2566" w:y="909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dilute</w:t>
      </w:r>
    </w:p>
    <w:p w:rsidR="007C2FB5" w:rsidRDefault="007C2FB5">
      <w:pPr>
        <w:framePr w:w="8736" w:h="199" w:hRule="exact" w:wrap="auto" w:vAnchor="page" w:hAnchor="page" w:x="2566" w:y="998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Transported in double sealed container </w:t>
      </w:r>
      <w:r>
        <w:rPr>
          <w:rFonts w:ascii="Arial" w:hAnsi="Arial" w:cs="Arial"/>
          <w:color w:val="000000"/>
          <w:sz w:val="17"/>
          <w:szCs w:val="24"/>
        </w:rPr>
        <w:noBreakHyphen/>
        <w:t xml:space="preserve"> no route of exposure likely.</w:t>
      </w:r>
    </w:p>
    <w:p w:rsidR="007C2FB5" w:rsidRDefault="007C2FB5">
      <w:pPr>
        <w:framePr w:w="2040" w:h="240" w:hRule="exact" w:wrap="auto" w:vAnchor="page" w:hAnchor="page" w:x="454" w:y="9980"/>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Location:</w:t>
      </w:r>
    </w:p>
    <w:p w:rsidR="007C2FB5" w:rsidRDefault="007C2FB5">
      <w:pPr>
        <w:framePr w:w="2016" w:h="240" w:hRule="exact" w:wrap="auto" w:vAnchor="page" w:hAnchor="page" w:x="478" w:y="1038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Health Effects</w:t>
      </w:r>
    </w:p>
    <w:p w:rsidR="007C2FB5" w:rsidRDefault="007C2FB5">
      <w:pPr>
        <w:framePr w:w="2052" w:h="240" w:hRule="exact" w:wrap="auto" w:vAnchor="page" w:hAnchor="page" w:x="3616" w:y="10382"/>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Hazardous Reactions</w:t>
      </w:r>
    </w:p>
    <w:p w:rsidR="007C2FB5" w:rsidRDefault="007C2FB5">
      <w:pPr>
        <w:framePr w:w="2016" w:h="240" w:hRule="exact" w:wrap="auto" w:vAnchor="page" w:hAnchor="page" w:x="6082" w:y="1038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Route of Exposure</w:t>
      </w:r>
    </w:p>
    <w:p w:rsidR="007C2FB5" w:rsidRDefault="007C2FB5">
      <w:pPr>
        <w:framePr w:w="2040" w:h="240" w:hRule="exact" w:wrap="auto" w:vAnchor="page" w:hAnchor="page" w:x="9286" w:y="10382"/>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Evidence of Exposure</w:t>
      </w:r>
    </w:p>
    <w:p w:rsidR="007C2FB5" w:rsidRDefault="007C2FB5">
      <w:pPr>
        <w:framePr w:w="1188" w:h="240" w:hRule="exact" w:wrap="auto" w:vAnchor="page" w:hAnchor="page" w:x="466" w:y="106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3454" w:y="106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5842" w:y="106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9442" w:y="106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375" w:h="221" w:hRule="exact" w:wrap="auto" w:vAnchor="page" w:hAnchor="page" w:x="10702" w:y="10686"/>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57" w:h="221" w:hRule="exact" w:wrap="auto" w:vAnchor="page" w:hAnchor="page" w:x="1714" w:y="10686"/>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96" w:h="221" w:hRule="exact" w:wrap="auto" w:vAnchor="page" w:hAnchor="page" w:x="7090" w:y="10686"/>
        <w:widowControl w:val="0"/>
        <w:tabs>
          <w:tab w:val="left" w:pos="36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78" w:h="221" w:hRule="exact" w:wrap="auto" w:vAnchor="page" w:hAnchor="page" w:x="4714" w:y="10686"/>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1188" w:h="219" w:hRule="exact" w:wrap="auto" w:vAnchor="page" w:hAnchor="page" w:x="466" w:y="1096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Irritant:</w:t>
      </w:r>
    </w:p>
    <w:p w:rsidR="007C2FB5" w:rsidRDefault="007C2FB5">
      <w:pPr>
        <w:framePr w:w="353" w:h="199" w:hRule="exact" w:wrap="auto" w:vAnchor="page" w:hAnchor="page" w:x="1714" w:y="1096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096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Explosive:</w:t>
      </w:r>
    </w:p>
    <w:p w:rsidR="007C2FB5" w:rsidRDefault="007C2FB5">
      <w:pPr>
        <w:framePr w:w="353" w:h="199" w:hRule="exact" w:wrap="auto" w:vAnchor="page" w:hAnchor="page" w:x="4714" w:y="1096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096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Inhalation:</w:t>
      </w:r>
    </w:p>
    <w:p w:rsidR="007C2FB5" w:rsidRDefault="007C2FB5">
      <w:pPr>
        <w:framePr w:w="353" w:h="199" w:hRule="exact" w:wrap="auto" w:vAnchor="page" w:hAnchor="page" w:x="7090" w:y="1096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096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Presence of dusts/fumes/odours:</w:t>
      </w:r>
    </w:p>
    <w:p w:rsidR="007C2FB5" w:rsidRDefault="007C2FB5">
      <w:pPr>
        <w:framePr w:w="353" w:h="199" w:hRule="exact" w:wrap="auto" w:vAnchor="page" w:hAnchor="page" w:x="10702" w:y="1096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23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Corrosive:</w:t>
      </w:r>
    </w:p>
    <w:p w:rsidR="007C2FB5" w:rsidRDefault="007C2FB5">
      <w:pPr>
        <w:framePr w:w="353" w:h="199" w:hRule="exact" w:wrap="auto" w:vAnchor="page" w:hAnchor="page" w:x="1714" w:y="1123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123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Flammable:</w:t>
      </w:r>
    </w:p>
    <w:p w:rsidR="007C2FB5" w:rsidRDefault="007C2FB5">
      <w:pPr>
        <w:framePr w:w="353" w:h="199" w:hRule="exact" w:wrap="auto" w:vAnchor="page" w:hAnchor="page" w:x="4714" w:y="1123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123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Skin absorption:</w:t>
      </w:r>
    </w:p>
    <w:p w:rsidR="007C2FB5" w:rsidRDefault="007C2FB5">
      <w:pPr>
        <w:framePr w:w="353" w:h="199" w:hRule="exact" w:wrap="auto" w:vAnchor="page" w:hAnchor="page" w:x="7090" w:y="11234"/>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060" w:h="240" w:hRule="exact" w:wrap="auto" w:vAnchor="page" w:hAnchor="page" w:x="7570" w:y="1123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Leaks/spills/residues:</w:t>
      </w:r>
    </w:p>
    <w:p w:rsidR="007C2FB5" w:rsidRDefault="007C2FB5">
      <w:pPr>
        <w:framePr w:w="353" w:h="199" w:hRule="exact" w:wrap="auto" w:vAnchor="page" w:hAnchor="page" w:x="10702" w:y="1123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4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Sensitiser:</w:t>
      </w:r>
    </w:p>
    <w:p w:rsidR="007C2FB5" w:rsidRDefault="007C2FB5">
      <w:pPr>
        <w:framePr w:w="353" w:h="199" w:hRule="exact" w:wrap="auto" w:vAnchor="page" w:hAnchor="page" w:x="1714" w:y="1148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148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Peroxide forming chemicals:</w:t>
      </w:r>
    </w:p>
    <w:p w:rsidR="007C2FB5" w:rsidRDefault="007C2FB5">
      <w:pPr>
        <w:framePr w:w="353" w:h="199" w:hRule="exact" w:wrap="auto" w:vAnchor="page" w:hAnchor="page" w:x="4714" w:y="1148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148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Eye contact:</w:t>
      </w:r>
    </w:p>
    <w:p w:rsidR="007C2FB5" w:rsidRDefault="007C2FB5">
      <w:pPr>
        <w:framePr w:w="353" w:h="199" w:hRule="exact" w:wrap="auto" w:vAnchor="page" w:hAnchor="page" w:x="7090" w:y="1148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148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Worker symptoms and complaints:</w:t>
      </w:r>
    </w:p>
    <w:p w:rsidR="007C2FB5" w:rsidRDefault="007C2FB5">
      <w:pPr>
        <w:framePr w:w="353" w:h="199" w:hRule="exact" w:wrap="auto" w:vAnchor="page" w:hAnchor="page" w:x="10702" w:y="1148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7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Asphyxiant:</w:t>
      </w:r>
    </w:p>
    <w:p w:rsidR="007C2FB5" w:rsidRDefault="007C2FB5">
      <w:pPr>
        <w:framePr w:w="353" w:h="199" w:hRule="exact" w:wrap="auto" w:vAnchor="page" w:hAnchor="page" w:x="1714" w:y="1177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177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Water reactive:</w:t>
      </w:r>
    </w:p>
    <w:p w:rsidR="007C2FB5" w:rsidRDefault="007C2FB5">
      <w:pPr>
        <w:framePr w:w="353" w:h="199" w:hRule="exact" w:wrap="auto" w:vAnchor="page" w:hAnchor="page" w:x="4714" w:y="1177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1774"/>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Ingestion:</w:t>
      </w:r>
    </w:p>
    <w:p w:rsidR="007C2FB5" w:rsidRDefault="007C2FB5">
      <w:pPr>
        <w:framePr w:w="353" w:h="199" w:hRule="exact" w:wrap="auto" w:vAnchor="page" w:hAnchor="page" w:x="7090" w:y="1177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177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Previous incidents and exposures:</w:t>
      </w:r>
    </w:p>
    <w:p w:rsidR="007C2FB5" w:rsidRDefault="007C2FB5">
      <w:pPr>
        <w:framePr w:w="353" w:h="199" w:hRule="exact" w:wrap="auto" w:vAnchor="page" w:hAnchor="page" w:x="10702" w:y="1177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02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Toxic:</w:t>
      </w:r>
    </w:p>
    <w:p w:rsidR="007C2FB5" w:rsidRDefault="007C2FB5">
      <w:pPr>
        <w:framePr w:w="353" w:h="199" w:hRule="exact" w:wrap="auto" w:vAnchor="page" w:hAnchor="page" w:x="1714" w:y="1202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202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Oxidising agents:</w:t>
      </w:r>
    </w:p>
    <w:p w:rsidR="007C2FB5" w:rsidRDefault="007C2FB5">
      <w:pPr>
        <w:framePr w:w="353" w:h="199" w:hRule="exact" w:wrap="auto" w:vAnchor="page" w:hAnchor="page" w:x="4714" w:y="1202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202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Needlestick:</w:t>
      </w:r>
    </w:p>
    <w:p w:rsidR="007C2FB5" w:rsidRDefault="007C2FB5">
      <w:pPr>
        <w:framePr w:w="353" w:h="199" w:hRule="exact" w:wrap="auto" w:vAnchor="page" w:hAnchor="page" w:x="7090" w:y="1202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2026"/>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Neighbouring activities impact:</w:t>
      </w:r>
    </w:p>
    <w:p w:rsidR="007C2FB5" w:rsidRDefault="007C2FB5">
      <w:pPr>
        <w:framePr w:w="353" w:h="199" w:hRule="exact" w:wrap="auto" w:vAnchor="page" w:hAnchor="page" w:x="10702" w:y="1202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30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Carcinogenic:</w:t>
      </w:r>
    </w:p>
    <w:p w:rsidR="007C2FB5" w:rsidRDefault="007C2FB5">
      <w:pPr>
        <w:framePr w:w="353" w:h="199" w:hRule="exact" w:wrap="auto" w:vAnchor="page" w:hAnchor="page" w:x="1714" w:y="12302"/>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2302"/>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Cryogenic:</w:t>
      </w:r>
    </w:p>
    <w:p w:rsidR="007C2FB5" w:rsidRDefault="007C2FB5">
      <w:pPr>
        <w:framePr w:w="353" w:h="199" w:hRule="exact" w:wrap="auto" w:vAnchor="page" w:hAnchor="page" w:x="4714" w:y="12302"/>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590"/>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Mutagenic:</w:t>
      </w:r>
    </w:p>
    <w:p w:rsidR="007C2FB5" w:rsidRDefault="007C2FB5">
      <w:pPr>
        <w:framePr w:w="353" w:h="199" w:hRule="exact" w:wrap="auto" w:vAnchor="page" w:hAnchor="page" w:x="1714" w:y="125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2590"/>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Pyrophoric:</w:t>
      </w:r>
    </w:p>
    <w:p w:rsidR="007C2FB5" w:rsidRDefault="007C2FB5">
      <w:pPr>
        <w:framePr w:w="353" w:h="199" w:hRule="exact" w:wrap="auto" w:vAnchor="page" w:hAnchor="page" w:x="4714" w:y="1259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84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Teratogenic:</w:t>
      </w:r>
    </w:p>
    <w:p w:rsidR="007C2FB5" w:rsidRDefault="007C2FB5">
      <w:pPr>
        <w:framePr w:w="353" w:h="199" w:hRule="exact" w:wrap="auto" w:vAnchor="page" w:hAnchor="page" w:x="1714" w:y="12866"/>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3118"/>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Cytotoxic:</w:t>
      </w:r>
    </w:p>
    <w:p w:rsidR="007C2FB5" w:rsidRDefault="007C2FB5">
      <w:pPr>
        <w:framePr w:w="353" w:h="199" w:hRule="exact" w:wrap="auto" w:vAnchor="page" w:hAnchor="page" w:x="1714" w:y="13154"/>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3382"/>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Neurotoxic:</w:t>
      </w:r>
    </w:p>
    <w:p w:rsidR="007C2FB5" w:rsidRDefault="007C2FB5">
      <w:pPr>
        <w:framePr w:w="353" w:h="199" w:hRule="exact" w:wrap="auto" w:vAnchor="page" w:hAnchor="page" w:x="1714" w:y="13418"/>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3646"/>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Reproductive:</w:t>
      </w:r>
    </w:p>
    <w:p w:rsidR="007C2FB5" w:rsidRDefault="007C2FB5">
      <w:pPr>
        <w:framePr w:w="353" w:h="199" w:hRule="exact" w:wrap="auto" w:vAnchor="page" w:hAnchor="page" w:x="1714" w:y="13670"/>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7C2FB5" w:rsidRDefault="007C2FB5">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3 of 5</w:t>
      </w:r>
    </w:p>
    <w:p w:rsidR="007C2FB5" w:rsidRDefault="007C2FB5">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Printed: 24/07/2012</w:t>
      </w:r>
    </w:p>
    <w:p w:rsidR="007C2FB5" w:rsidRDefault="007C2F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7C2FB5" w:rsidRDefault="00A42C0C">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lang w:val="en-US" w:eastAsia="en-US"/>
        </w:rPr>
        <mc:AlternateContent>
          <mc:Choice Requires="wps">
            <w:drawing>
              <wp:anchor distT="0" distB="0" distL="114300" distR="114300" simplePos="0" relativeHeight="251660288" behindDoc="1" locked="0" layoutInCell="0" allowOverlap="1">
                <wp:simplePos x="0" y="0"/>
                <wp:positionH relativeFrom="page">
                  <wp:posOffset>251460</wp:posOffset>
                </wp:positionH>
                <wp:positionV relativeFrom="page">
                  <wp:posOffset>827405</wp:posOffset>
                </wp:positionV>
                <wp:extent cx="7041515" cy="0"/>
                <wp:effectExtent l="0" t="0" r="0" b="0"/>
                <wp:wrapNone/>
                <wp:docPr id="13"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5.15pt" to="574.25pt,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" o:allowincell="f" strokeweight="1.5pt">
                <w10:wrap anchorx="page" anchory="page"/>
              </v:line>
            </w:pict>
          </mc:Fallback>
        </mc:AlternateContent>
      </w:r>
      <w:r>
        <w:rPr>
          <w:noProof/>
          <w:lang w:val="en-US" w:eastAsia="en-US"/>
        </w:rPr>
        <mc:AlternateContent>
          <mc:Choice Requires="wps">
            <w:drawing>
              <wp:anchor distT="0" distB="0" distL="114300" distR="114300" simplePos="0" relativeHeight="251661312" behindDoc="1" locked="0" layoutInCell="0" allowOverlap="1">
                <wp:simplePos x="0" y="0"/>
                <wp:positionH relativeFrom="page">
                  <wp:posOffset>236220</wp:posOffset>
                </wp:positionH>
                <wp:positionV relativeFrom="page">
                  <wp:posOffset>10104120</wp:posOffset>
                </wp:positionV>
                <wp:extent cx="7071995" cy="0"/>
                <wp:effectExtent l="0" t="0" r="0" b="0"/>
                <wp:wrapNone/>
                <wp:docPr id="12"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795.6pt" to="575.45pt,7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" o:allowincell="f" strokeweight="1.5pt">
                <w10:wrap anchorx="page" anchory="page"/>
              </v:line>
            </w:pict>
          </mc:Fallback>
        </mc:AlternateContent>
      </w:r>
      <w:r>
        <w:rPr>
          <w:noProof/>
          <w:lang w:val="en-US" w:eastAsia="en-US"/>
        </w:rPr>
        <w:drawing>
          <wp:anchor distT="0" distB="0" distL="114300" distR="114300" simplePos="0" relativeHeight="251662336" behindDoc="1" locked="0" layoutInCell="0" allowOverlap="1">
            <wp:simplePos x="0" y="0"/>
            <wp:positionH relativeFrom="page">
              <wp:posOffset>233680</wp:posOffset>
            </wp:positionH>
            <wp:positionV relativeFrom="page">
              <wp:posOffset>228600</wp:posOffset>
            </wp:positionV>
            <wp:extent cx="1950720" cy="480060"/>
            <wp:effectExtent l="0" t="0" r="5080" b="254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pic:spPr>
                </pic:pic>
              </a:graphicData>
            </a:graphic>
            <wp14:sizeRelH relativeFrom="page">
              <wp14:pctWidth>0</wp14:pctWidth>
            </wp14:sizeRelH>
            <wp14:sizeRelV relativeFrom="page">
              <wp14:pctHeight>0</wp14:pctHeight>
            </wp14:sizeRelV>
          </wp:anchor>
        </w:drawing>
      </w:r>
      <w:r w:rsidR="007C2FB5">
        <w:rPr>
          <w:rFonts w:ascii="Arial" w:hAnsi="Arial" w:cs="Arial"/>
          <w:b/>
          <w:i/>
          <w:color w:val="1BABC5"/>
          <w:sz w:val="35"/>
          <w:szCs w:val="24"/>
        </w:rPr>
        <w:t>Task Risk Assessment</w:t>
      </w:r>
      <w:r w:rsidR="007C2FB5">
        <w:rPr>
          <w:rFonts w:ascii="Arial" w:hAnsi="Arial" w:cs="Arial"/>
          <w:b/>
          <w:i/>
          <w:color w:val="1BABC5"/>
          <w:sz w:val="35"/>
          <w:szCs w:val="24"/>
        </w:rPr>
        <w:noBreakHyphen/>
        <w:t>Word Document</w:t>
      </w:r>
    </w:p>
    <w:p w:rsidR="007C2FB5" w:rsidRDefault="007C2FB5">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Printed By: Wendy Armstrong</w:t>
      </w:r>
    </w:p>
    <w:p w:rsidR="007C2FB5" w:rsidRDefault="00A42C0C">
      <w:pPr>
        <w:framePr w:w="2040" w:h="240" w:hRule="exact" w:wrap="auto" w:vAnchor="page" w:hAnchor="page" w:x="454" w:y="140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noProof/>
          <w:lang w:val="en-US" w:eastAsia="en-US"/>
        </w:rPr>
        <mc:AlternateContent>
          <mc:Choice Requires="wps">
            <w:drawing>
              <wp:anchor distT="0" distB="0" distL="114300" distR="114300" simplePos="0" relativeHeight="251663360" behindDoc="1" locked="0" layoutInCell="0" allowOverlap="1">
                <wp:simplePos x="0" y="0"/>
                <wp:positionH relativeFrom="page">
                  <wp:posOffset>287655</wp:posOffset>
                </wp:positionH>
                <wp:positionV relativeFrom="page">
                  <wp:posOffset>2367280</wp:posOffset>
                </wp:positionV>
                <wp:extent cx="6927215" cy="0"/>
                <wp:effectExtent l="0" t="0" r="0" b="0"/>
                <wp:wrapNone/>
                <wp:docPr id="11"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186.4pt" to="568.1pt,186.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64384" behindDoc="1" locked="0" layoutInCell="0" allowOverlap="1">
                <wp:simplePos x="0" y="0"/>
                <wp:positionH relativeFrom="page">
                  <wp:posOffset>287655</wp:posOffset>
                </wp:positionH>
                <wp:positionV relativeFrom="page">
                  <wp:posOffset>6073140</wp:posOffset>
                </wp:positionV>
                <wp:extent cx="6927215" cy="0"/>
                <wp:effectExtent l="0" t="0" r="0" b="0"/>
                <wp:wrapNone/>
                <wp:docPr id="1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2.65pt,478.2pt" to="568.1pt,478.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65408" behindDoc="1" locked="0" layoutInCell="0" allowOverlap="1">
                <wp:simplePos x="0" y="0"/>
                <wp:positionH relativeFrom="page">
                  <wp:posOffset>277495</wp:posOffset>
                </wp:positionH>
                <wp:positionV relativeFrom="page">
                  <wp:posOffset>4467860</wp:posOffset>
                </wp:positionV>
                <wp:extent cx="6937375" cy="0"/>
                <wp:effectExtent l="0" t="0" r="0" b="0"/>
                <wp:wrapNone/>
                <wp:docPr id="9"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351.8pt" to="568.1pt,351.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" o:allowincell="f" strokecolor="blue" strokeweight="1.5pt">
                <w10:wrap anchorx="page" anchory="page"/>
              </v:line>
            </w:pict>
          </mc:Fallback>
        </mc:AlternateContent>
      </w:r>
      <w:r>
        <w:rPr>
          <w:noProof/>
          <w:lang w:val="en-US" w:eastAsia="en-US"/>
        </w:rPr>
        <mc:AlternateContent>
          <mc:Choice Requires="wps">
            <w:drawing>
              <wp:anchor distT="0" distB="0" distL="114300" distR="114300" simplePos="0" relativeHeight="251666432" behindDoc="1" locked="0" layoutInCell="0" allowOverlap="1">
                <wp:simplePos x="0" y="0"/>
                <wp:positionH relativeFrom="page">
                  <wp:posOffset>277495</wp:posOffset>
                </wp:positionH>
                <wp:positionV relativeFrom="page">
                  <wp:posOffset>8173720</wp:posOffset>
                </wp:positionV>
                <wp:extent cx="6937375" cy="0"/>
                <wp:effectExtent l="0" t="0" r="0" b="0"/>
                <wp:wrapNone/>
                <wp:docPr id="8"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37375" cy="0"/>
                        </a:xfrm>
                        <a:prstGeom prst="line">
                          <a:avLst/>
                        </a:prstGeom>
                        <a:noFill/>
                        <a:ln w="190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85pt,643.6pt" to="568.1pt,643.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" o:allowincell="f" strokecolor="blue" strokeweight="1.5pt">
                <w10:wrap anchorx="page" anchory="page"/>
              </v:line>
            </w:pict>
          </mc:Fallback>
        </mc:AlternateContent>
      </w:r>
      <w:r w:rsidR="007C2FB5">
        <w:rPr>
          <w:rFonts w:ascii="Arial" w:hAnsi="Arial" w:cs="Arial"/>
          <w:b/>
          <w:color w:val="1BABC5"/>
          <w:sz w:val="17"/>
          <w:szCs w:val="24"/>
        </w:rPr>
        <w:t>Substance Name:</w:t>
      </w:r>
    </w:p>
    <w:p w:rsidR="007C2FB5" w:rsidRDefault="007C2FB5">
      <w:pPr>
        <w:framePr w:w="2040" w:h="240" w:hRule="exact" w:wrap="auto" w:vAnchor="page" w:hAnchor="page" w:x="454" w:y="192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Form:</w:t>
      </w:r>
    </w:p>
    <w:p w:rsidR="007C2FB5" w:rsidRDefault="007C2FB5">
      <w:pPr>
        <w:framePr w:w="2040" w:h="240" w:hRule="exact" w:wrap="auto" w:vAnchor="page" w:hAnchor="page" w:x="454" w:y="21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Concentration:</w:t>
      </w:r>
    </w:p>
    <w:p w:rsidR="007C2FB5" w:rsidRDefault="007C2FB5">
      <w:pPr>
        <w:framePr w:w="2040" w:h="240" w:hRule="exact" w:wrap="auto" w:vAnchor="page" w:hAnchor="page" w:x="454" w:y="274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Hazardous Substance:</w:t>
      </w:r>
    </w:p>
    <w:p w:rsidR="007C2FB5" w:rsidRDefault="007C2FB5">
      <w:pPr>
        <w:framePr w:w="2040" w:h="240" w:hRule="exact" w:wrap="auto" w:vAnchor="page" w:hAnchor="page" w:x="454" w:y="166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UN Number:</w:t>
      </w:r>
    </w:p>
    <w:p w:rsidR="007C2FB5" w:rsidRDefault="007C2FB5">
      <w:pPr>
        <w:framePr w:w="2040" w:h="240" w:hRule="exact" w:wrap="auto" w:vAnchor="page" w:hAnchor="page" w:x="454" w:y="246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DG Class:</w:t>
      </w:r>
    </w:p>
    <w:p w:rsidR="007C2FB5" w:rsidRDefault="007C2FB5">
      <w:pPr>
        <w:framePr w:w="8736" w:h="199" w:hRule="exact" w:wrap="auto" w:vAnchor="page" w:hAnchor="page" w:x="2566" w:y="274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8736" w:h="199" w:hRule="exact" w:wrap="auto" w:vAnchor="page" w:hAnchor="page" w:x="2566" w:y="192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Liquid</w:t>
      </w:r>
    </w:p>
    <w:p w:rsidR="007C2FB5" w:rsidRDefault="007C2FB5">
      <w:pPr>
        <w:framePr w:w="8736" w:h="199" w:hRule="exact" w:wrap="auto" w:vAnchor="page" w:hAnchor="page" w:x="2566" w:y="246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Not classified as a Dangerous Good</w:t>
      </w:r>
    </w:p>
    <w:p w:rsidR="007C2FB5" w:rsidRDefault="007C2FB5">
      <w:pPr>
        <w:framePr w:w="8736" w:h="199" w:hRule="exact" w:wrap="auto" w:vAnchor="page" w:hAnchor="page" w:x="2566" w:y="140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Water</w:t>
      </w:r>
    </w:p>
    <w:p w:rsidR="007C2FB5" w:rsidRDefault="007C2FB5">
      <w:pPr>
        <w:framePr w:w="8736" w:h="199" w:hRule="exact" w:wrap="auto" w:vAnchor="page" w:hAnchor="page" w:x="2566" w:y="21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concentrated</w:t>
      </w:r>
    </w:p>
    <w:p w:rsidR="007C2FB5" w:rsidRDefault="007C2FB5">
      <w:pPr>
        <w:framePr w:w="2040" w:h="240" w:hRule="exact" w:wrap="auto" w:vAnchor="page" w:hAnchor="page" w:x="454" w:y="3079"/>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Location:</w:t>
      </w:r>
    </w:p>
    <w:p w:rsidR="007C2FB5" w:rsidRDefault="007C2FB5">
      <w:pPr>
        <w:framePr w:w="2016" w:h="240" w:hRule="exact" w:wrap="auto" w:vAnchor="page" w:hAnchor="page" w:x="478" w:y="348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Health Effects</w:t>
      </w:r>
    </w:p>
    <w:p w:rsidR="007C2FB5" w:rsidRDefault="007C2FB5">
      <w:pPr>
        <w:framePr w:w="2052" w:h="240" w:hRule="exact" w:wrap="auto" w:vAnchor="page" w:hAnchor="page" w:x="3616" w:y="3481"/>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Hazardous Reactions</w:t>
      </w:r>
    </w:p>
    <w:p w:rsidR="007C2FB5" w:rsidRDefault="007C2FB5">
      <w:pPr>
        <w:framePr w:w="2016" w:h="240" w:hRule="exact" w:wrap="auto" w:vAnchor="page" w:hAnchor="page" w:x="6082" w:y="34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Route of Exposure</w:t>
      </w:r>
    </w:p>
    <w:p w:rsidR="007C2FB5" w:rsidRDefault="007C2FB5">
      <w:pPr>
        <w:framePr w:w="2040" w:h="240" w:hRule="exact" w:wrap="auto" w:vAnchor="page" w:hAnchor="page" w:x="9286" w:y="348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Evidence of Exposure</w:t>
      </w:r>
    </w:p>
    <w:p w:rsidR="007C2FB5" w:rsidRDefault="007C2FB5">
      <w:pPr>
        <w:framePr w:w="1188" w:h="240" w:hRule="exact" w:wrap="auto" w:vAnchor="page" w:hAnchor="page" w:x="466" w:y="37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3454" w:y="37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5842" w:y="37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9442" w:y="37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375" w:h="221" w:hRule="exact" w:wrap="auto" w:vAnchor="page" w:hAnchor="page" w:x="10702" w:y="3785"/>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57" w:h="221" w:hRule="exact" w:wrap="auto" w:vAnchor="page" w:hAnchor="page" w:x="1714" w:y="3785"/>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96" w:h="221" w:hRule="exact" w:wrap="auto" w:vAnchor="page" w:hAnchor="page" w:x="7090" w:y="3785"/>
        <w:widowControl w:val="0"/>
        <w:tabs>
          <w:tab w:val="left" w:pos="36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78" w:h="221" w:hRule="exact" w:wrap="auto" w:vAnchor="page" w:hAnchor="page" w:x="4714" w:y="3785"/>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1188" w:h="219" w:hRule="exact" w:wrap="auto" w:vAnchor="page" w:hAnchor="page" w:x="466" w:y="406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Irritant:</w:t>
      </w:r>
    </w:p>
    <w:p w:rsidR="007C2FB5" w:rsidRDefault="007C2FB5">
      <w:pPr>
        <w:framePr w:w="353" w:h="199" w:hRule="exact" w:wrap="auto" w:vAnchor="page" w:hAnchor="page" w:x="1714" w:y="406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406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Explosive:</w:t>
      </w:r>
    </w:p>
    <w:p w:rsidR="007C2FB5" w:rsidRDefault="007C2FB5">
      <w:pPr>
        <w:framePr w:w="353" w:h="199" w:hRule="exact" w:wrap="auto" w:vAnchor="page" w:hAnchor="page" w:x="4714" w:y="406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406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Inhalation:</w:t>
      </w:r>
    </w:p>
    <w:p w:rsidR="007C2FB5" w:rsidRDefault="007C2FB5">
      <w:pPr>
        <w:framePr w:w="353" w:h="199" w:hRule="exact" w:wrap="auto" w:vAnchor="page" w:hAnchor="page" w:x="7090" w:y="406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406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Presence of dusts/fumes/odours:</w:t>
      </w:r>
    </w:p>
    <w:p w:rsidR="007C2FB5" w:rsidRDefault="007C2FB5">
      <w:pPr>
        <w:framePr w:w="353" w:h="199" w:hRule="exact" w:wrap="auto" w:vAnchor="page" w:hAnchor="page" w:x="10702" w:y="406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433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Corrosive:</w:t>
      </w:r>
    </w:p>
    <w:p w:rsidR="007C2FB5" w:rsidRDefault="007C2FB5">
      <w:pPr>
        <w:framePr w:w="353" w:h="199" w:hRule="exact" w:wrap="auto" w:vAnchor="page" w:hAnchor="page" w:x="1714" w:y="433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433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Flammable:</w:t>
      </w:r>
    </w:p>
    <w:p w:rsidR="007C2FB5" w:rsidRDefault="007C2FB5">
      <w:pPr>
        <w:framePr w:w="353" w:h="199" w:hRule="exact" w:wrap="auto" w:vAnchor="page" w:hAnchor="page" w:x="4714" w:y="433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433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Skin absorption:</w:t>
      </w:r>
    </w:p>
    <w:p w:rsidR="007C2FB5" w:rsidRDefault="007C2FB5">
      <w:pPr>
        <w:framePr w:w="353" w:h="199" w:hRule="exact" w:wrap="auto" w:vAnchor="page" w:hAnchor="page" w:x="7090" w:y="4333"/>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060" w:h="240" w:hRule="exact" w:wrap="auto" w:vAnchor="page" w:hAnchor="page" w:x="7570" w:y="433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Leaks/spills/residues:</w:t>
      </w:r>
    </w:p>
    <w:p w:rsidR="007C2FB5" w:rsidRDefault="007C2FB5">
      <w:pPr>
        <w:framePr w:w="353" w:h="199" w:hRule="exact" w:wrap="auto" w:vAnchor="page" w:hAnchor="page" w:x="10702" w:y="433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45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Sensitiser:</w:t>
      </w:r>
    </w:p>
    <w:p w:rsidR="007C2FB5" w:rsidRDefault="007C2FB5">
      <w:pPr>
        <w:framePr w:w="353" w:h="199" w:hRule="exact" w:wrap="auto" w:vAnchor="page" w:hAnchor="page" w:x="1714" w:y="458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458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Peroxide forming chemicals:</w:t>
      </w:r>
    </w:p>
    <w:p w:rsidR="007C2FB5" w:rsidRDefault="007C2FB5">
      <w:pPr>
        <w:framePr w:w="353" w:h="199" w:hRule="exact" w:wrap="auto" w:vAnchor="page" w:hAnchor="page" w:x="4714" w:y="458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458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Eye contact:</w:t>
      </w:r>
    </w:p>
    <w:p w:rsidR="007C2FB5" w:rsidRDefault="007C2FB5">
      <w:pPr>
        <w:framePr w:w="353" w:h="199" w:hRule="exact" w:wrap="auto" w:vAnchor="page" w:hAnchor="page" w:x="7090" w:y="458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458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Worker symptoms and complaints:</w:t>
      </w:r>
    </w:p>
    <w:p w:rsidR="007C2FB5" w:rsidRDefault="007C2FB5">
      <w:pPr>
        <w:framePr w:w="353" w:h="199" w:hRule="exact" w:wrap="auto" w:vAnchor="page" w:hAnchor="page" w:x="10702" w:y="458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487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Asphyxiant:</w:t>
      </w:r>
    </w:p>
    <w:p w:rsidR="007C2FB5" w:rsidRDefault="007C2FB5">
      <w:pPr>
        <w:framePr w:w="353" w:h="199" w:hRule="exact" w:wrap="auto" w:vAnchor="page" w:hAnchor="page" w:x="1714" w:y="487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487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Water reactive:</w:t>
      </w:r>
    </w:p>
    <w:p w:rsidR="007C2FB5" w:rsidRDefault="007C2FB5">
      <w:pPr>
        <w:framePr w:w="353" w:h="199" w:hRule="exact" w:wrap="auto" w:vAnchor="page" w:hAnchor="page" w:x="4714" w:y="487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487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Ingestion:</w:t>
      </w:r>
    </w:p>
    <w:p w:rsidR="007C2FB5" w:rsidRDefault="007C2FB5">
      <w:pPr>
        <w:framePr w:w="353" w:h="199" w:hRule="exact" w:wrap="auto" w:vAnchor="page" w:hAnchor="page" w:x="7090" w:y="487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487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Previous incidents and exposures:</w:t>
      </w:r>
    </w:p>
    <w:p w:rsidR="007C2FB5" w:rsidRDefault="007C2FB5">
      <w:pPr>
        <w:framePr w:w="353" w:h="199" w:hRule="exact" w:wrap="auto" w:vAnchor="page" w:hAnchor="page" w:x="10702" w:y="487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12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Toxic:</w:t>
      </w:r>
    </w:p>
    <w:p w:rsidR="007C2FB5" w:rsidRDefault="007C2FB5">
      <w:pPr>
        <w:framePr w:w="353" w:h="199" w:hRule="exact" w:wrap="auto" w:vAnchor="page" w:hAnchor="page" w:x="1714" w:y="51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12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Oxidising agents:</w:t>
      </w:r>
    </w:p>
    <w:p w:rsidR="007C2FB5" w:rsidRDefault="007C2FB5">
      <w:pPr>
        <w:framePr w:w="353" w:h="199" w:hRule="exact" w:wrap="auto" w:vAnchor="page" w:hAnchor="page" w:x="4714" w:y="51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512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Needlestick:</w:t>
      </w:r>
    </w:p>
    <w:p w:rsidR="007C2FB5" w:rsidRDefault="007C2FB5">
      <w:pPr>
        <w:framePr w:w="353" w:h="199" w:hRule="exact" w:wrap="auto" w:vAnchor="page" w:hAnchor="page" w:x="7090" w:y="51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512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Neighbouring activities impact:</w:t>
      </w:r>
    </w:p>
    <w:p w:rsidR="007C2FB5" w:rsidRDefault="007C2FB5">
      <w:pPr>
        <w:framePr w:w="353" w:h="199" w:hRule="exact" w:wrap="auto" w:vAnchor="page" w:hAnchor="page" w:x="10702" w:y="51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40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Carcinogenic:</w:t>
      </w:r>
    </w:p>
    <w:p w:rsidR="007C2FB5" w:rsidRDefault="007C2FB5">
      <w:pPr>
        <w:framePr w:w="353" w:h="199" w:hRule="exact" w:wrap="auto" w:vAnchor="page" w:hAnchor="page" w:x="1714" w:y="540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40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Cryogenic:</w:t>
      </w:r>
    </w:p>
    <w:p w:rsidR="007C2FB5" w:rsidRDefault="007C2FB5">
      <w:pPr>
        <w:framePr w:w="353" w:h="199" w:hRule="exact" w:wrap="auto" w:vAnchor="page" w:hAnchor="page" w:x="4714" w:y="540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68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Mutagenic:</w:t>
      </w:r>
    </w:p>
    <w:p w:rsidR="007C2FB5" w:rsidRDefault="007C2FB5">
      <w:pPr>
        <w:framePr w:w="353" w:h="199" w:hRule="exact" w:wrap="auto" w:vAnchor="page" w:hAnchor="page" w:x="1714" w:y="568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56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Pyrophoric:</w:t>
      </w:r>
    </w:p>
    <w:p w:rsidR="007C2FB5" w:rsidRDefault="007C2FB5">
      <w:pPr>
        <w:framePr w:w="353" w:h="199" w:hRule="exact" w:wrap="auto" w:vAnchor="page" w:hAnchor="page" w:x="4714" w:y="568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594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Teratogenic:</w:t>
      </w:r>
    </w:p>
    <w:p w:rsidR="007C2FB5" w:rsidRDefault="007C2FB5">
      <w:pPr>
        <w:framePr w:w="353" w:h="199" w:hRule="exact" w:wrap="auto" w:vAnchor="page" w:hAnchor="page" w:x="1714" w:y="596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21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Cytotoxic:</w:t>
      </w:r>
    </w:p>
    <w:p w:rsidR="007C2FB5" w:rsidRDefault="007C2FB5">
      <w:pPr>
        <w:framePr w:w="353" w:h="199" w:hRule="exact" w:wrap="auto" w:vAnchor="page" w:hAnchor="page" w:x="1714" w:y="625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48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Neurotoxic:</w:t>
      </w:r>
    </w:p>
    <w:p w:rsidR="007C2FB5" w:rsidRDefault="007C2FB5">
      <w:pPr>
        <w:framePr w:w="353" w:h="199" w:hRule="exact" w:wrap="auto" w:vAnchor="page" w:hAnchor="page" w:x="1714" w:y="6517"/>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674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Reproductive:</w:t>
      </w:r>
    </w:p>
    <w:p w:rsidR="007C2FB5" w:rsidRDefault="007C2FB5">
      <w:pPr>
        <w:framePr w:w="353" w:h="199" w:hRule="exact" w:wrap="auto" w:vAnchor="page" w:hAnchor="page" w:x="1714" w:y="676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040" w:h="240" w:hRule="exact" w:wrap="auto" w:vAnchor="page" w:hAnchor="page" w:x="454" w:y="7241"/>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Substance Name:</w:t>
      </w:r>
    </w:p>
    <w:p w:rsidR="007C2FB5" w:rsidRDefault="007C2FB5">
      <w:pPr>
        <w:framePr w:w="2040" w:h="240" w:hRule="exact" w:wrap="auto" w:vAnchor="page" w:hAnchor="page" w:x="454" w:y="775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Form:</w:t>
      </w:r>
    </w:p>
    <w:p w:rsidR="007C2FB5" w:rsidRDefault="007C2FB5">
      <w:pPr>
        <w:framePr w:w="2040" w:h="240" w:hRule="exact" w:wrap="auto" w:vAnchor="page" w:hAnchor="page" w:x="454" w:y="8033"/>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Concentration:</w:t>
      </w:r>
    </w:p>
    <w:p w:rsidR="007C2FB5" w:rsidRDefault="007C2FB5">
      <w:pPr>
        <w:framePr w:w="2040" w:h="240" w:hRule="exact" w:wrap="auto" w:vAnchor="page" w:hAnchor="page" w:x="454" w:y="858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Hazardous Substance:</w:t>
      </w:r>
    </w:p>
    <w:p w:rsidR="007C2FB5" w:rsidRDefault="007C2FB5">
      <w:pPr>
        <w:framePr w:w="2040" w:h="240" w:hRule="exact" w:wrap="auto" w:vAnchor="page" w:hAnchor="page" w:x="454" w:y="750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UN Number:</w:t>
      </w:r>
    </w:p>
    <w:p w:rsidR="007C2FB5" w:rsidRDefault="007C2FB5">
      <w:pPr>
        <w:framePr w:w="2040" w:h="240" w:hRule="exact" w:wrap="auto" w:vAnchor="page" w:hAnchor="page" w:x="454" w:y="829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DG Class:</w:t>
      </w:r>
    </w:p>
    <w:p w:rsidR="007C2FB5" w:rsidRDefault="007C2FB5">
      <w:pPr>
        <w:framePr w:w="8736" w:h="199" w:hRule="exact" w:wrap="auto" w:vAnchor="page" w:hAnchor="page" w:x="2566" w:y="858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8736" w:h="199" w:hRule="exact" w:wrap="auto" w:vAnchor="page" w:hAnchor="page" w:x="2566" w:y="775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Solid</w:t>
      </w:r>
    </w:p>
    <w:p w:rsidR="007C2FB5" w:rsidRDefault="007C2FB5">
      <w:pPr>
        <w:framePr w:w="8736" w:h="199" w:hRule="exact" w:wrap="auto" w:vAnchor="page" w:hAnchor="page" w:x="2566" w:y="829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Not classified as a Dangerous Good</w:t>
      </w:r>
    </w:p>
    <w:p w:rsidR="007C2FB5" w:rsidRDefault="007C2FB5">
      <w:pPr>
        <w:framePr w:w="8736" w:h="199" w:hRule="exact" w:wrap="auto" w:vAnchor="page" w:hAnchor="page" w:x="2566" w:y="724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b/>
          <w:color w:val="000000"/>
          <w:sz w:val="17"/>
          <w:szCs w:val="24"/>
        </w:rPr>
      </w:pPr>
      <w:r>
        <w:rPr>
          <w:rFonts w:ascii="Arial" w:hAnsi="Arial" w:cs="Arial"/>
          <w:b/>
          <w:color w:val="000000"/>
          <w:sz w:val="17"/>
          <w:szCs w:val="24"/>
        </w:rPr>
        <w:t>Unfixed biological material (Risk Group 1)</w:t>
      </w:r>
      <w:r w:rsidR="008327D4">
        <w:rPr>
          <w:rFonts w:ascii="Arial" w:hAnsi="Arial" w:cs="Arial"/>
          <w:b/>
          <w:color w:val="000000"/>
          <w:sz w:val="17"/>
          <w:szCs w:val="24"/>
        </w:rPr>
        <w:t xml:space="preserve"> </w:t>
      </w:r>
      <w:r w:rsidR="008327D4" w:rsidRPr="008327D4">
        <w:rPr>
          <w:rFonts w:ascii="Arial" w:hAnsi="Arial" w:cs="Arial"/>
          <w:b/>
          <w:color w:val="000000"/>
          <w:sz w:val="17"/>
          <w:szCs w:val="24"/>
          <w:highlight w:val="yellow"/>
        </w:rPr>
        <w:t>-----------------------</w:t>
      </w:r>
      <w:r w:rsidR="003E65CB">
        <w:rPr>
          <w:rFonts w:ascii="Arial" w:hAnsi="Arial" w:cs="Arial"/>
          <w:b/>
          <w:color w:val="000000"/>
          <w:sz w:val="17"/>
          <w:szCs w:val="24"/>
          <w:highlight w:val="yellow"/>
        </w:rPr>
        <w:t>--</w:t>
      </w:r>
      <w:r w:rsidR="008327D4" w:rsidRPr="008327D4">
        <w:rPr>
          <w:rFonts w:ascii="Arial" w:hAnsi="Arial" w:cs="Arial"/>
          <w:b/>
          <w:color w:val="000000"/>
          <w:sz w:val="17"/>
          <w:szCs w:val="24"/>
          <w:highlight w:val="yellow"/>
        </w:rPr>
        <w:t>------------------</w:t>
      </w:r>
      <w:r w:rsidR="008327D4" w:rsidRPr="00D91BAB">
        <w:rPr>
          <w:rFonts w:ascii="Arial" w:hAnsi="Arial" w:cs="Arial"/>
          <w:b/>
          <w:color w:val="000000"/>
          <w:sz w:val="17"/>
          <w:szCs w:val="24"/>
          <w:highlight w:val="yellow"/>
        </w:rPr>
        <w:t>---</w:t>
      </w:r>
    </w:p>
    <w:p w:rsidR="007C2FB5" w:rsidRDefault="007C2FB5">
      <w:pPr>
        <w:framePr w:w="8736" w:h="199" w:hRule="exact" w:wrap="auto" w:vAnchor="page" w:hAnchor="page" w:x="2566" w:y="803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concentrated</w:t>
      </w:r>
    </w:p>
    <w:p w:rsidR="007C2FB5" w:rsidRDefault="007C2FB5">
      <w:pPr>
        <w:framePr w:w="8736" w:h="199" w:hRule="exact" w:wrap="auto" w:vAnchor="page" w:hAnchor="page" w:x="2566" w:y="89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Very small volume. Routes of exposure unlikely.</w:t>
      </w:r>
    </w:p>
    <w:p w:rsidR="007C2FB5" w:rsidRDefault="007C2FB5">
      <w:pPr>
        <w:framePr w:w="2040" w:h="240" w:hRule="exact" w:wrap="auto" w:vAnchor="page" w:hAnchor="page" w:x="454" w:y="8915"/>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Location:</w:t>
      </w:r>
    </w:p>
    <w:p w:rsidR="007C2FB5" w:rsidRDefault="007C2FB5">
      <w:pPr>
        <w:framePr w:w="2016" w:h="240" w:hRule="exact" w:wrap="auto" w:vAnchor="page" w:hAnchor="page" w:x="478" w:y="931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Health Effects</w:t>
      </w:r>
    </w:p>
    <w:p w:rsidR="007C2FB5" w:rsidRDefault="007C2FB5">
      <w:pPr>
        <w:framePr w:w="2052" w:h="240" w:hRule="exact" w:wrap="auto" w:vAnchor="page" w:hAnchor="page" w:x="3616" w:y="9317"/>
        <w:widowControl w:val="0"/>
        <w:tabs>
          <w:tab w:val="left" w:pos="360"/>
          <w:tab w:val="left" w:pos="720"/>
          <w:tab w:val="left" w:pos="1080"/>
          <w:tab w:val="left" w:pos="1440"/>
          <w:tab w:val="left" w:pos="1800"/>
        </w:tabs>
        <w:autoSpaceDE w:val="0"/>
        <w:autoSpaceDN w:val="0"/>
        <w:adjustRightInd w:val="0"/>
        <w:spacing w:after="0" w:line="240" w:lineRule="auto"/>
        <w:jc w:val="center"/>
        <w:rPr>
          <w:rFonts w:ascii="Arial" w:hAnsi="Arial" w:cs="Arial"/>
          <w:b/>
          <w:color w:val="1BABC5"/>
          <w:sz w:val="17"/>
          <w:szCs w:val="24"/>
        </w:rPr>
      </w:pPr>
      <w:r>
        <w:rPr>
          <w:rFonts w:ascii="Arial" w:hAnsi="Arial" w:cs="Arial"/>
          <w:b/>
          <w:color w:val="1BABC5"/>
          <w:sz w:val="17"/>
          <w:szCs w:val="24"/>
        </w:rPr>
        <w:t>Hazardous Reactions</w:t>
      </w:r>
    </w:p>
    <w:p w:rsidR="007C2FB5" w:rsidRDefault="007C2FB5">
      <w:pPr>
        <w:framePr w:w="2016" w:h="240" w:hRule="exact" w:wrap="auto" w:vAnchor="page" w:hAnchor="page" w:x="6082" w:y="93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Route of Exposure</w:t>
      </w:r>
    </w:p>
    <w:p w:rsidR="007C2FB5" w:rsidRDefault="007C2FB5">
      <w:pPr>
        <w:framePr w:w="2040" w:h="240" w:hRule="exact" w:wrap="auto" w:vAnchor="page" w:hAnchor="page" w:x="9286" w:y="9317"/>
        <w:widowControl w:val="0"/>
        <w:tabs>
          <w:tab w:val="left" w:pos="360"/>
          <w:tab w:val="left" w:pos="720"/>
          <w:tab w:val="left" w:pos="1080"/>
          <w:tab w:val="left" w:pos="1440"/>
          <w:tab w:val="left" w:pos="180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Evidence of Exposure</w:t>
      </w:r>
    </w:p>
    <w:p w:rsidR="007C2FB5" w:rsidRDefault="007C2FB5">
      <w:pPr>
        <w:framePr w:w="1188" w:h="240" w:hRule="exact" w:wrap="auto" w:vAnchor="page" w:hAnchor="page" w:x="466" w:y="96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3454" w:y="96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5842" w:y="96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1188" w:h="240" w:hRule="exact" w:wrap="auto" w:vAnchor="page" w:hAnchor="page" w:x="9442" w:y="96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NIL:</w:t>
      </w:r>
    </w:p>
    <w:p w:rsidR="007C2FB5" w:rsidRDefault="007C2FB5">
      <w:pPr>
        <w:framePr w:w="375" w:h="221" w:hRule="exact" w:wrap="auto" w:vAnchor="page" w:hAnchor="page" w:x="10702" w:y="9621"/>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57" w:h="221" w:hRule="exact" w:wrap="auto" w:vAnchor="page" w:hAnchor="page" w:x="1714" w:y="9621"/>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96" w:h="221" w:hRule="exact" w:wrap="auto" w:vAnchor="page" w:hAnchor="page" w:x="7090" w:y="9621"/>
        <w:widowControl w:val="0"/>
        <w:tabs>
          <w:tab w:val="left" w:pos="360"/>
        </w:tabs>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78" w:h="221" w:hRule="exact" w:wrap="auto" w:vAnchor="page" w:hAnchor="page" w:x="4714" w:y="9621"/>
        <w:widowControl w:val="0"/>
        <w:tabs>
          <w:tab w:val="left" w:pos="360"/>
        </w:tabs>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1188" w:h="219" w:hRule="exact" w:wrap="auto" w:vAnchor="page" w:hAnchor="page" w:x="466" w:y="989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Irritant:</w:t>
      </w:r>
    </w:p>
    <w:p w:rsidR="007C2FB5" w:rsidRDefault="007C2FB5">
      <w:pPr>
        <w:framePr w:w="353" w:h="199" w:hRule="exact" w:wrap="auto" w:vAnchor="page" w:hAnchor="page" w:x="1714" w:y="989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989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Explosive:</w:t>
      </w:r>
    </w:p>
    <w:p w:rsidR="007C2FB5" w:rsidRDefault="007C2FB5">
      <w:pPr>
        <w:framePr w:w="353" w:h="199" w:hRule="exact" w:wrap="auto" w:vAnchor="page" w:hAnchor="page" w:x="4714" w:y="989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989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Inhalation:</w:t>
      </w:r>
    </w:p>
    <w:p w:rsidR="007C2FB5" w:rsidRDefault="007C2FB5">
      <w:pPr>
        <w:framePr w:w="353" w:h="199" w:hRule="exact" w:wrap="auto" w:vAnchor="page" w:hAnchor="page" w:x="7090" w:y="9899"/>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060" w:h="240" w:hRule="exact" w:wrap="auto" w:vAnchor="page" w:hAnchor="page" w:x="7570" w:y="989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Presence of dusts/fumes/odours:</w:t>
      </w:r>
    </w:p>
    <w:p w:rsidR="007C2FB5" w:rsidRDefault="007C2FB5">
      <w:pPr>
        <w:framePr w:w="353" w:h="199" w:hRule="exact" w:wrap="auto" w:vAnchor="page" w:hAnchor="page" w:x="10702" w:y="989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016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Corrosive:</w:t>
      </w:r>
    </w:p>
    <w:p w:rsidR="007C2FB5" w:rsidRDefault="007C2FB5">
      <w:pPr>
        <w:framePr w:w="353" w:h="199" w:hRule="exact" w:wrap="auto" w:vAnchor="page" w:hAnchor="page" w:x="1714" w:y="1016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016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Flammable:</w:t>
      </w:r>
    </w:p>
    <w:p w:rsidR="007C2FB5" w:rsidRDefault="007C2FB5">
      <w:pPr>
        <w:framePr w:w="353" w:h="199" w:hRule="exact" w:wrap="auto" w:vAnchor="page" w:hAnchor="page" w:x="4714" w:y="1016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016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Skin absorption:</w:t>
      </w:r>
    </w:p>
    <w:p w:rsidR="007C2FB5" w:rsidRDefault="007C2FB5">
      <w:pPr>
        <w:framePr w:w="353" w:h="199" w:hRule="exact" w:wrap="auto" w:vAnchor="page" w:hAnchor="page" w:x="7090" w:y="10169"/>
        <w:widowControl w:val="0"/>
        <w:autoSpaceDE w:val="0"/>
        <w:autoSpaceDN w:val="0"/>
        <w:adjustRightInd w:val="0"/>
        <w:spacing w:after="0" w:line="240" w:lineRule="auto"/>
        <w:rPr>
          <w:rFonts w:ascii="Arial" w:hAnsi="Arial" w:cs="Arial"/>
          <w:b/>
          <w:color w:val="FF0000"/>
          <w:sz w:val="17"/>
          <w:szCs w:val="24"/>
        </w:rPr>
      </w:pPr>
      <w:r>
        <w:rPr>
          <w:rFonts w:ascii="Arial" w:hAnsi="Arial" w:cs="Arial"/>
          <w:b/>
          <w:color w:val="FF0000"/>
          <w:sz w:val="17"/>
          <w:szCs w:val="24"/>
        </w:rPr>
        <w:t>Yes</w:t>
      </w:r>
    </w:p>
    <w:p w:rsidR="007C2FB5" w:rsidRDefault="007C2FB5">
      <w:pPr>
        <w:framePr w:w="3060" w:h="240" w:hRule="exact" w:wrap="auto" w:vAnchor="page" w:hAnchor="page" w:x="7570" w:y="1016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Leaks/spills/residues:</w:t>
      </w:r>
    </w:p>
    <w:p w:rsidR="007C2FB5" w:rsidRDefault="007C2FB5">
      <w:pPr>
        <w:framePr w:w="353" w:h="199" w:hRule="exact" w:wrap="auto" w:vAnchor="page" w:hAnchor="page" w:x="10702" w:y="1016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04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Sensitiser:</w:t>
      </w:r>
    </w:p>
    <w:p w:rsidR="007C2FB5" w:rsidRDefault="007C2FB5">
      <w:pPr>
        <w:framePr w:w="353" w:h="199" w:hRule="exact" w:wrap="auto" w:vAnchor="page" w:hAnchor="page" w:x="1714" w:y="1042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042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Peroxide forming chemicals:</w:t>
      </w:r>
    </w:p>
    <w:p w:rsidR="007C2FB5" w:rsidRDefault="007C2FB5">
      <w:pPr>
        <w:framePr w:w="353" w:h="199" w:hRule="exact" w:wrap="auto" w:vAnchor="page" w:hAnchor="page" w:x="4714" w:y="1042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042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Eye contact:</w:t>
      </w:r>
    </w:p>
    <w:p w:rsidR="007C2FB5" w:rsidRDefault="007C2FB5">
      <w:pPr>
        <w:framePr w:w="353" w:h="199" w:hRule="exact" w:wrap="auto" w:vAnchor="page" w:hAnchor="page" w:x="7090" w:y="1042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042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Worker symptoms and complaints:</w:t>
      </w:r>
    </w:p>
    <w:p w:rsidR="007C2FB5" w:rsidRDefault="007C2FB5">
      <w:pPr>
        <w:framePr w:w="353" w:h="199" w:hRule="exact" w:wrap="auto" w:vAnchor="page" w:hAnchor="page" w:x="10702" w:y="1042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070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Asphyxiant:</w:t>
      </w:r>
    </w:p>
    <w:p w:rsidR="007C2FB5" w:rsidRDefault="007C2FB5">
      <w:pPr>
        <w:framePr w:w="353" w:h="199" w:hRule="exact" w:wrap="auto" w:vAnchor="page" w:hAnchor="page" w:x="1714" w:y="1070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070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Water reactive:</w:t>
      </w:r>
    </w:p>
    <w:p w:rsidR="007C2FB5" w:rsidRDefault="007C2FB5">
      <w:pPr>
        <w:framePr w:w="353" w:h="199" w:hRule="exact" w:wrap="auto" w:vAnchor="page" w:hAnchor="page" w:x="4714" w:y="1070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0709"/>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Ingestion:</w:t>
      </w:r>
    </w:p>
    <w:p w:rsidR="007C2FB5" w:rsidRDefault="007C2FB5">
      <w:pPr>
        <w:framePr w:w="353" w:h="199" w:hRule="exact" w:wrap="auto" w:vAnchor="page" w:hAnchor="page" w:x="7090" w:y="1070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070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Previous incidents and exposures:</w:t>
      </w:r>
    </w:p>
    <w:p w:rsidR="007C2FB5" w:rsidRDefault="007C2FB5">
      <w:pPr>
        <w:framePr w:w="353" w:h="199" w:hRule="exact" w:wrap="auto" w:vAnchor="page" w:hAnchor="page" w:x="10702" w:y="1070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096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Toxic:</w:t>
      </w:r>
    </w:p>
    <w:p w:rsidR="007C2FB5" w:rsidRDefault="007C2FB5">
      <w:pPr>
        <w:framePr w:w="353" w:h="199" w:hRule="exact" w:wrap="auto" w:vAnchor="page" w:hAnchor="page" w:x="1714" w:y="1096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096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Oxidising agents:</w:t>
      </w:r>
    </w:p>
    <w:p w:rsidR="007C2FB5" w:rsidRDefault="007C2FB5">
      <w:pPr>
        <w:framePr w:w="353" w:h="199" w:hRule="exact" w:wrap="auto" w:vAnchor="page" w:hAnchor="page" w:x="4714" w:y="1096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416" w:h="240" w:hRule="exact" w:wrap="auto" w:vAnchor="page" w:hAnchor="page" w:x="5614" w:y="1096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Needlestick:</w:t>
      </w:r>
    </w:p>
    <w:p w:rsidR="007C2FB5" w:rsidRDefault="007C2FB5">
      <w:pPr>
        <w:framePr w:w="353" w:h="199" w:hRule="exact" w:wrap="auto" w:vAnchor="page" w:hAnchor="page" w:x="7090" w:y="1096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3060" w:h="240" w:hRule="exact" w:wrap="auto" w:vAnchor="page" w:hAnchor="page" w:x="7570" w:y="10961"/>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Neighbouring activities impact:</w:t>
      </w:r>
    </w:p>
    <w:p w:rsidR="007C2FB5" w:rsidRDefault="007C2FB5">
      <w:pPr>
        <w:framePr w:w="353" w:h="199" w:hRule="exact" w:wrap="auto" w:vAnchor="page" w:hAnchor="page" w:x="10702" w:y="1096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23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Carcinogenic:</w:t>
      </w:r>
    </w:p>
    <w:p w:rsidR="007C2FB5" w:rsidRDefault="007C2FB5">
      <w:pPr>
        <w:framePr w:w="353" w:h="199" w:hRule="exact" w:wrap="auto" w:vAnchor="page" w:hAnchor="page" w:x="1714" w:y="11237"/>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1237"/>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Cryogenic:</w:t>
      </w:r>
    </w:p>
    <w:p w:rsidR="007C2FB5" w:rsidRDefault="007C2FB5">
      <w:pPr>
        <w:framePr w:w="353" w:h="199" w:hRule="exact" w:wrap="auto" w:vAnchor="page" w:hAnchor="page" w:x="4714" w:y="11237"/>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525"/>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Mutagenic:</w:t>
      </w:r>
    </w:p>
    <w:p w:rsidR="007C2FB5" w:rsidRDefault="007C2FB5">
      <w:pPr>
        <w:framePr w:w="353" w:h="199" w:hRule="exact" w:wrap="auto" w:vAnchor="page" w:hAnchor="page" w:x="1714" w:y="115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2292" w:h="240" w:hRule="exact" w:wrap="auto" w:vAnchor="page" w:hAnchor="page" w:x="2350" w:y="1152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Pyrophoric:</w:t>
      </w:r>
    </w:p>
    <w:p w:rsidR="007C2FB5" w:rsidRDefault="007C2FB5">
      <w:pPr>
        <w:framePr w:w="353" w:h="199" w:hRule="exact" w:wrap="auto" w:vAnchor="page" w:hAnchor="page" w:x="4714" w:y="1152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177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Teratogenic:</w:t>
      </w:r>
    </w:p>
    <w:p w:rsidR="007C2FB5" w:rsidRDefault="007C2FB5">
      <w:pPr>
        <w:framePr w:w="353" w:h="199" w:hRule="exact" w:wrap="auto" w:vAnchor="page" w:hAnchor="page" w:x="1714" w:y="11801"/>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053"/>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Cytotoxic:</w:t>
      </w:r>
    </w:p>
    <w:p w:rsidR="007C2FB5" w:rsidRDefault="007C2FB5">
      <w:pPr>
        <w:framePr w:w="353" w:h="199" w:hRule="exact" w:wrap="auto" w:vAnchor="page" w:hAnchor="page" w:x="1714" w:y="12089"/>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317"/>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Neurotoxic:</w:t>
      </w:r>
    </w:p>
    <w:p w:rsidR="007C2FB5" w:rsidRDefault="007C2FB5">
      <w:pPr>
        <w:framePr w:w="353" w:h="199" w:hRule="exact" w:wrap="auto" w:vAnchor="page" w:hAnchor="page" w:x="1714" w:y="12353"/>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188" w:h="240" w:hRule="exact" w:wrap="auto" w:vAnchor="page" w:hAnchor="page" w:x="466" w:y="12581"/>
        <w:widowControl w:val="0"/>
        <w:tabs>
          <w:tab w:val="left" w:pos="360"/>
          <w:tab w:val="left" w:pos="720"/>
          <w:tab w:val="left" w:pos="108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Reproductive:</w:t>
      </w:r>
    </w:p>
    <w:p w:rsidR="007C2FB5" w:rsidRDefault="007C2FB5">
      <w:pPr>
        <w:framePr w:w="353" w:h="199" w:hRule="exact" w:wrap="auto" w:vAnchor="page" w:hAnchor="page" w:x="1714" w:y="12605"/>
        <w:widowControl w:val="0"/>
        <w:autoSpaceDE w:val="0"/>
        <w:autoSpaceDN w:val="0"/>
        <w:adjustRightInd w:val="0"/>
        <w:spacing w:after="0" w:line="240" w:lineRule="auto"/>
        <w:rPr>
          <w:rFonts w:ascii="Arial" w:hAnsi="Arial" w:cs="Arial"/>
          <w:b/>
          <w:color w:val="C0C0C0"/>
          <w:sz w:val="17"/>
          <w:szCs w:val="24"/>
        </w:rPr>
      </w:pPr>
      <w:r>
        <w:rPr>
          <w:rFonts w:ascii="Arial" w:hAnsi="Arial" w:cs="Arial"/>
          <w:b/>
          <w:color w:val="C0C0C0"/>
          <w:sz w:val="17"/>
          <w:szCs w:val="24"/>
        </w:rPr>
        <w:t>No</w:t>
      </w:r>
    </w:p>
    <w:p w:rsidR="007C2FB5" w:rsidRDefault="007C2FB5">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7C2FB5" w:rsidRDefault="007C2FB5">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4 of 5</w:t>
      </w:r>
    </w:p>
    <w:p w:rsidR="007C2FB5" w:rsidRDefault="007C2FB5">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Printed: 24/07/2012</w:t>
      </w:r>
    </w:p>
    <w:p w:rsidR="007C2FB5" w:rsidRDefault="007C2FB5">
      <w:pPr>
        <w:widowControl w:val="0"/>
        <w:autoSpaceDE w:val="0"/>
        <w:autoSpaceDN w:val="0"/>
        <w:adjustRightInd w:val="0"/>
        <w:spacing w:after="0" w:line="240" w:lineRule="auto"/>
        <w:rPr>
          <w:rFonts w:ascii="Arial" w:hAnsi="Arial" w:cs="Arial"/>
          <w:sz w:val="24"/>
          <w:szCs w:val="24"/>
        </w:rPr>
      </w:pPr>
      <w:r>
        <w:rPr>
          <w:rFonts w:ascii="Arial" w:hAnsi="Arial" w:cs="Arial"/>
          <w:sz w:val="24"/>
          <w:szCs w:val="24"/>
        </w:rPr>
        <w:br w:type="page"/>
      </w:r>
    </w:p>
    <w:p w:rsidR="007C2FB5" w:rsidRDefault="00A42C0C">
      <w:pPr>
        <w:framePr w:w="7880" w:h="480" w:hRule="exact" w:wrap="auto" w:vAnchor="page" w:hAnchor="page" w:x="3581" w:y="424"/>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autoSpaceDE w:val="0"/>
        <w:autoSpaceDN w:val="0"/>
        <w:adjustRightInd w:val="0"/>
        <w:spacing w:after="0" w:line="240" w:lineRule="auto"/>
        <w:jc w:val="center"/>
        <w:rPr>
          <w:rFonts w:ascii="Arial" w:hAnsi="Arial" w:cs="Arial"/>
          <w:b/>
          <w:i/>
          <w:color w:val="1BABC5"/>
          <w:sz w:val="35"/>
          <w:szCs w:val="24"/>
        </w:rPr>
      </w:pPr>
      <w:r>
        <w:rPr>
          <w:noProof/>
          <w:lang w:val="en-US" w:eastAsia="en-US"/>
        </w:rPr>
        <mc:AlternateContent>
          <mc:Choice Requires="wps">
            <w:drawing>
              <wp:anchor distT="0" distB="0" distL="114300" distR="114300" simplePos="0" relativeHeight="251667456" behindDoc="1" locked="0" layoutInCell="0" allowOverlap="1">
                <wp:simplePos x="0" y="0"/>
                <wp:positionH relativeFrom="page">
                  <wp:posOffset>251460</wp:posOffset>
                </wp:positionH>
                <wp:positionV relativeFrom="page">
                  <wp:posOffset>827405</wp:posOffset>
                </wp:positionV>
                <wp:extent cx="7041515" cy="0"/>
                <wp:effectExtent l="0" t="0" r="0" b="0"/>
                <wp:wrapNone/>
                <wp:docPr id="7"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4151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8"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8pt,65.15pt" to="574.25pt,65.1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" o:allowincell="f" strokeweight="1.5pt">
                <w10:wrap anchorx="page" anchory="page"/>
              </v:line>
            </w:pict>
          </mc:Fallback>
        </mc:AlternateContent>
      </w:r>
      <w:r>
        <w:rPr>
          <w:noProof/>
          <w:lang w:val="en-US" w:eastAsia="en-US"/>
        </w:rPr>
        <mc:AlternateContent>
          <mc:Choice Requires="wps">
            <w:drawing>
              <wp:anchor distT="0" distB="0" distL="114300" distR="114300" simplePos="0" relativeHeight="251668480" behindDoc="1" locked="0" layoutInCell="0" allowOverlap="1">
                <wp:simplePos x="0" y="0"/>
                <wp:positionH relativeFrom="page">
                  <wp:posOffset>236220</wp:posOffset>
                </wp:positionH>
                <wp:positionV relativeFrom="page">
                  <wp:posOffset>10104120</wp:posOffset>
                </wp:positionV>
                <wp:extent cx="7071995" cy="0"/>
                <wp:effectExtent l="0" t="0" r="0" b="0"/>
                <wp:wrapNone/>
                <wp:docPr id="6"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7199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8.6pt,795.6pt" to="575.45pt,795.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" o:allowincell="f" strokeweight="1.5pt">
                <w10:wrap anchorx="page" anchory="page"/>
              </v:line>
            </w:pict>
          </mc:Fallback>
        </mc:AlternateContent>
      </w:r>
      <w:r>
        <w:rPr>
          <w:noProof/>
          <w:lang w:val="en-US" w:eastAsia="en-US"/>
        </w:rPr>
        <w:drawing>
          <wp:anchor distT="0" distB="0" distL="114300" distR="114300" simplePos="0" relativeHeight="251669504" behindDoc="1" locked="0" layoutInCell="0" allowOverlap="1">
            <wp:simplePos x="0" y="0"/>
            <wp:positionH relativeFrom="page">
              <wp:posOffset>233680</wp:posOffset>
            </wp:positionH>
            <wp:positionV relativeFrom="page">
              <wp:posOffset>228600</wp:posOffset>
            </wp:positionV>
            <wp:extent cx="1950720" cy="480060"/>
            <wp:effectExtent l="0" t="0" r="5080" b="254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preferRelativeResize="0">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50720" cy="480060"/>
                    </a:xfrm>
                    <a:prstGeom prst="rect">
                      <a:avLst/>
                    </a:prstGeom>
                    <a:noFill/>
                  </pic:spPr>
                </pic:pic>
              </a:graphicData>
            </a:graphic>
            <wp14:sizeRelH relativeFrom="page">
              <wp14:pctWidth>0</wp14:pctWidth>
            </wp14:sizeRelH>
            <wp14:sizeRelV relativeFrom="page">
              <wp14:pctHeight>0</wp14:pctHeight>
            </wp14:sizeRelV>
          </wp:anchor>
        </w:drawing>
      </w:r>
      <w:r w:rsidR="007C2FB5">
        <w:rPr>
          <w:rFonts w:ascii="Arial" w:hAnsi="Arial" w:cs="Arial"/>
          <w:b/>
          <w:i/>
          <w:color w:val="1BABC5"/>
          <w:sz w:val="35"/>
          <w:szCs w:val="24"/>
        </w:rPr>
        <w:t>Task Risk Assessment</w:t>
      </w:r>
      <w:r w:rsidR="007C2FB5">
        <w:rPr>
          <w:rFonts w:ascii="Arial" w:hAnsi="Arial" w:cs="Arial"/>
          <w:b/>
          <w:i/>
          <w:color w:val="1BABC5"/>
          <w:sz w:val="35"/>
          <w:szCs w:val="24"/>
        </w:rPr>
        <w:noBreakHyphen/>
        <w:t>Word Document</w:t>
      </w:r>
    </w:p>
    <w:p w:rsidR="007C2FB5" w:rsidRDefault="007C2FB5">
      <w:pPr>
        <w:framePr w:w="2928" w:h="180" w:hRule="exact" w:wrap="auto" w:vAnchor="page" w:hAnchor="page" w:x="8545" w:y="1084"/>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jc w:val="right"/>
        <w:rPr>
          <w:rFonts w:ascii="Arial" w:hAnsi="Arial" w:cs="Arial"/>
          <w:color w:val="000000"/>
          <w:sz w:val="15"/>
          <w:szCs w:val="24"/>
        </w:rPr>
      </w:pPr>
      <w:r>
        <w:rPr>
          <w:rFonts w:ascii="Arial" w:hAnsi="Arial" w:cs="Arial"/>
          <w:color w:val="000000"/>
          <w:sz w:val="15"/>
          <w:szCs w:val="24"/>
        </w:rPr>
        <w:t>Printed By: Wendy Armstrong</w:t>
      </w:r>
    </w:p>
    <w:p w:rsidR="007C2FB5" w:rsidRDefault="00A42C0C">
      <w:pPr>
        <w:framePr w:w="10848" w:h="240" w:hRule="exact" w:wrap="auto" w:vAnchor="page" w:hAnchor="page" w:x="517" w:y="1616"/>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noProof/>
          <w:lang w:val="en-US" w:eastAsia="en-US"/>
        </w:rPr>
        <mc:AlternateContent>
          <mc:Choice Requires="wps">
            <w:drawing>
              <wp:anchor distT="0" distB="0" distL="114300" distR="114300" simplePos="0" relativeHeight="251670528" behindDoc="1" locked="0" layoutInCell="0" allowOverlap="1">
                <wp:simplePos x="0" y="0"/>
                <wp:positionH relativeFrom="page">
                  <wp:posOffset>266700</wp:posOffset>
                </wp:positionH>
                <wp:positionV relativeFrom="page">
                  <wp:posOffset>1505585</wp:posOffset>
                </wp:positionV>
                <wp:extent cx="6927215" cy="0"/>
                <wp:effectExtent l="0" t="0" r="0" b="0"/>
                <wp:wrapNone/>
                <wp:docPr id="5"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18.55pt" to="566.45pt,118.5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71552" behindDoc="1" locked="0" layoutInCell="0" allowOverlap="1">
                <wp:simplePos x="0" y="0"/>
                <wp:positionH relativeFrom="page">
                  <wp:posOffset>266700</wp:posOffset>
                </wp:positionH>
                <wp:positionV relativeFrom="page">
                  <wp:posOffset>1989455</wp:posOffset>
                </wp:positionV>
                <wp:extent cx="6927215" cy="0"/>
                <wp:effectExtent l="0" t="0" r="0" b="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156.65pt" to="566.45pt,156.6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72576" behindDoc="1" locked="0" layoutInCell="0" allowOverlap="1">
                <wp:simplePos x="0" y="0"/>
                <wp:positionH relativeFrom="page">
                  <wp:posOffset>266700</wp:posOffset>
                </wp:positionH>
                <wp:positionV relativeFrom="page">
                  <wp:posOffset>2818130</wp:posOffset>
                </wp:positionV>
                <wp:extent cx="6927215" cy="0"/>
                <wp:effectExtent l="0" t="0" r="0" b="0"/>
                <wp:wrapNone/>
                <wp:docPr id="3"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221.9pt" to="566.45pt,221.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73600" behindDoc="1" locked="0" layoutInCell="0" allowOverlap="1">
                <wp:simplePos x="0" y="0"/>
                <wp:positionH relativeFrom="page">
                  <wp:posOffset>266700</wp:posOffset>
                </wp:positionH>
                <wp:positionV relativeFrom="page">
                  <wp:posOffset>3295650</wp:posOffset>
                </wp:positionV>
                <wp:extent cx="6927215" cy="0"/>
                <wp:effectExtent l="0" t="0" r="0" b="0"/>
                <wp:wrapNone/>
                <wp:docPr id="2"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4"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259.5pt" to="566.45pt,25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" o:allowincell="f" strokecolor="blue" strokeweight="1pt">
                <w10:wrap anchorx="page" anchory="page"/>
              </v:line>
            </w:pict>
          </mc:Fallback>
        </mc:AlternateContent>
      </w:r>
      <w:r>
        <w:rPr>
          <w:noProof/>
          <w:lang w:val="en-US" w:eastAsia="en-US"/>
        </w:rPr>
        <mc:AlternateContent>
          <mc:Choice Requires="wps">
            <w:drawing>
              <wp:anchor distT="0" distB="0" distL="114300" distR="114300" simplePos="0" relativeHeight="251674624" behindDoc="1" locked="0" layoutInCell="0" allowOverlap="1">
                <wp:simplePos x="0" y="0"/>
                <wp:positionH relativeFrom="page">
                  <wp:posOffset>266700</wp:posOffset>
                </wp:positionH>
                <wp:positionV relativeFrom="page">
                  <wp:posOffset>3999230</wp:posOffset>
                </wp:positionV>
                <wp:extent cx="6927215" cy="0"/>
                <wp:effectExtent l="0" t="0" r="0" b="0"/>
                <wp:wrapNone/>
                <wp:docPr id="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27215" cy="0"/>
                        </a:xfrm>
                        <a:prstGeom prst="line">
                          <a:avLst/>
                        </a:prstGeom>
                        <a:noFill/>
                        <a:ln w="1270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5" o:spid="_x0000_s1026" style="position:absolute;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1pt,314.9pt" to="566.45pt,314.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" o:allowincell="f" strokecolor="blue" strokeweight="1pt">
                <w10:wrap anchorx="page" anchory="page"/>
              </v:line>
            </w:pict>
          </mc:Fallback>
        </mc:AlternateContent>
      </w:r>
      <w:r w:rsidR="007C2FB5">
        <w:rPr>
          <w:rFonts w:ascii="Arial" w:hAnsi="Arial" w:cs="Arial"/>
          <w:b/>
          <w:color w:val="1BABC5"/>
          <w:sz w:val="19"/>
          <w:szCs w:val="24"/>
        </w:rPr>
        <w:t>Risk Control</w:t>
      </w:r>
    </w:p>
    <w:p w:rsidR="007C2FB5" w:rsidRDefault="007C2FB5">
      <w:pPr>
        <w:framePr w:w="2316" w:h="240" w:hRule="exact" w:wrap="auto" w:vAnchor="page" w:hAnchor="page" w:x="517" w:y="191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Elimination/Substitution:</w:t>
      </w:r>
    </w:p>
    <w:p w:rsidR="007C2FB5" w:rsidRDefault="007C2FB5">
      <w:pPr>
        <w:framePr w:w="7477" w:h="408" w:hRule="exact" w:wrap="auto" w:vAnchor="page" w:hAnchor="page" w:x="2917" w:y="192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Substitution: Chemically fix material before transport</w:t>
      </w:r>
      <w:r w:rsidR="00D9506B">
        <w:rPr>
          <w:rFonts w:ascii="Arial" w:hAnsi="Arial" w:cs="Arial"/>
          <w:color w:val="000000"/>
          <w:sz w:val="17"/>
          <w:szCs w:val="24"/>
        </w:rPr>
        <w:t>. Ideally replace fixative with</w:t>
      </w:r>
      <w:r>
        <w:rPr>
          <w:rFonts w:ascii="Arial" w:hAnsi="Arial" w:cs="Arial"/>
          <w:color w:val="000000"/>
          <w:sz w:val="17"/>
          <w:szCs w:val="24"/>
        </w:rPr>
        <w:t xml:space="preserve"> phosphate buffer  or water or sodium cacodylate before transport if possible.</w:t>
      </w:r>
    </w:p>
    <w:p w:rsidR="007C2FB5" w:rsidRDefault="007C2FB5">
      <w:pPr>
        <w:framePr w:w="8436" w:h="408" w:hRule="exact" w:wrap="auto" w:vAnchor="page" w:hAnchor="page" w:x="2917" w:y="239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Other engineering controls: Samples transported in double sealed container.</w:t>
      </w:r>
      <w:r w:rsidR="00D9506B">
        <w:rPr>
          <w:rFonts w:ascii="Arial" w:hAnsi="Arial" w:cs="Arial"/>
          <w:color w:val="000000"/>
          <w:sz w:val="17"/>
          <w:szCs w:val="24"/>
        </w:rPr>
        <w:t xml:space="preserve"> </w:t>
      </w:r>
      <w:r>
        <w:rPr>
          <w:rFonts w:ascii="Arial" w:hAnsi="Arial" w:cs="Arial"/>
          <w:color w:val="000000"/>
          <w:sz w:val="17"/>
          <w:szCs w:val="24"/>
        </w:rPr>
        <w:t>Second container should be impact resistant plastic. This is in addition to any "esky" or cooler.</w:t>
      </w:r>
    </w:p>
    <w:p w:rsidR="007C2FB5" w:rsidRDefault="007C2FB5">
      <w:pPr>
        <w:framePr w:w="2316" w:h="240" w:hRule="exact" w:wrap="auto" w:vAnchor="page" w:hAnchor="page" w:x="517" w:y="2372"/>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Engineering Controls:</w:t>
      </w:r>
    </w:p>
    <w:p w:rsidR="007C2FB5" w:rsidRDefault="007C2FB5">
      <w:pPr>
        <w:framePr w:w="3120" w:h="199" w:hRule="exact" w:wrap="auto" w:vAnchor="page" w:hAnchor="page" w:x="2917" w:y="2899"/>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7C2FB5" w:rsidRDefault="007C2FB5">
      <w:pPr>
        <w:framePr w:w="2316" w:h="240" w:hRule="exact" w:wrap="auto" w:vAnchor="page" w:hAnchor="page" w:x="517" w:y="2858"/>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7C2FB5" w:rsidRDefault="007C2FB5">
      <w:pPr>
        <w:framePr w:w="8460" w:h="1020" w:hRule="exact" w:wrap="auto" w:vAnchor="page" w:hAnchor="page" w:x="2917" w:y="31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Written emergency procedures: Risk assessment containing spill procedures available in lab. Good housekeeping practices: All work areas to be cleaned prior to and after use. All spills to be cleaned up immediately. Supervision: Supervised by staff until competent. Good personal hygiene practices: Thorough washing of hands before leaving lab.</w:t>
      </w:r>
    </w:p>
    <w:p w:rsidR="007C2FB5" w:rsidRDefault="007C2FB5">
      <w:pPr>
        <w:framePr w:w="8460" w:h="1020" w:hRule="exact" w:wrap="auto" w:vAnchor="page" w:hAnchor="page" w:x="2917" w:y="315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p>
    <w:p w:rsidR="007C2FB5" w:rsidRDefault="007C2FB5">
      <w:pPr>
        <w:framePr w:w="2316" w:h="240" w:hRule="exact" w:wrap="auto" w:vAnchor="page" w:hAnchor="page" w:x="517" w:y="3134"/>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Administrative Controls:</w:t>
      </w:r>
    </w:p>
    <w:p w:rsidR="007C2FB5" w:rsidRDefault="007C2FB5">
      <w:pPr>
        <w:framePr w:w="3120" w:h="199" w:hRule="exact" w:wrap="auto" w:vAnchor="page" w:hAnchor="page" w:x="2917" w:y="417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7C2FB5" w:rsidRDefault="007C2FB5">
      <w:pPr>
        <w:framePr w:w="2316" w:h="240" w:hRule="exact" w:wrap="auto" w:vAnchor="page" w:hAnchor="page" w:x="517" w:y="417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7C2FB5" w:rsidRDefault="007C2FB5">
      <w:pPr>
        <w:framePr w:w="8460" w:h="408" w:hRule="exact" w:wrap="auto" w:vAnchor="page" w:hAnchor="page" w:x="2917" w:y="4459"/>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Training (job specific / general OHS induction): UQ on</w:t>
      </w:r>
      <w:r>
        <w:rPr>
          <w:rFonts w:ascii="Arial" w:hAnsi="Arial" w:cs="Arial"/>
          <w:color w:val="000000"/>
          <w:sz w:val="17"/>
          <w:szCs w:val="24"/>
        </w:rPr>
        <w:noBreakHyphen/>
        <w:t>line OHS induction required. Lab specific OHS induction required. 1 on 1 training in use of chemicals required before allowed to use facilities.</w:t>
      </w:r>
    </w:p>
    <w:p w:rsidR="007C2FB5" w:rsidRDefault="007C2FB5">
      <w:pPr>
        <w:framePr w:w="2316" w:h="240" w:hRule="exact" w:wrap="auto" w:vAnchor="page" w:hAnchor="page" w:x="517" w:y="445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Training Controls:</w:t>
      </w:r>
    </w:p>
    <w:p w:rsidR="007C2FB5" w:rsidRDefault="007C2FB5">
      <w:pPr>
        <w:framePr w:w="3120" w:h="199" w:hRule="exact" w:wrap="auto" w:vAnchor="page" w:hAnchor="page" w:x="2917" w:y="4923"/>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7C2FB5" w:rsidRDefault="007C2FB5">
      <w:pPr>
        <w:framePr w:w="2316" w:h="240" w:hRule="exact" w:wrap="auto" w:vAnchor="page" w:hAnchor="page" w:x="517" w:y="492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7C2FB5" w:rsidRDefault="007C2FB5">
      <w:pPr>
        <w:framePr w:w="8448" w:h="816" w:hRule="exact" w:wrap="auto" w:vAnchor="page" w:hAnchor="page" w:x="2917" w:y="51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 xml:space="preserve">Gloves: Nitrile (splash protection only) </w:t>
      </w:r>
      <w:r>
        <w:rPr>
          <w:rFonts w:ascii="Arial" w:hAnsi="Arial" w:cs="Arial"/>
          <w:color w:val="000000"/>
          <w:sz w:val="17"/>
          <w:szCs w:val="24"/>
        </w:rPr>
        <w:noBreakHyphen/>
        <w:t xml:space="preserve"> for spills and general use at CMM. Coat/apron: Lab coat (at CMM). Footwear: Enclosed shoes.  Eye protection: Safety glasses (at CMM). Other: Eyewash/ safety shower (at CMM).</w:t>
      </w:r>
    </w:p>
    <w:p w:rsidR="007C2FB5" w:rsidRDefault="007C2FB5">
      <w:pPr>
        <w:framePr w:w="8448" w:h="816" w:hRule="exact" w:wrap="auto" w:vAnchor="page" w:hAnchor="page" w:x="2917" w:y="5191"/>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p>
    <w:p w:rsidR="007C2FB5" w:rsidRDefault="007C2FB5">
      <w:pPr>
        <w:framePr w:w="2316" w:h="240" w:hRule="exact" w:wrap="auto" w:vAnchor="page" w:hAnchor="page" w:x="517" w:y="5191"/>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PPE Controls:</w:t>
      </w:r>
    </w:p>
    <w:p w:rsidR="007C2FB5" w:rsidRDefault="007C2FB5">
      <w:pPr>
        <w:framePr w:w="3120" w:h="199" w:hRule="exact" w:wrap="auto" w:vAnchor="page" w:hAnchor="page" w:x="2917" w:y="6035"/>
        <w:widowControl w:val="0"/>
        <w:tabs>
          <w:tab w:val="left" w:pos="360"/>
          <w:tab w:val="left" w:pos="720"/>
          <w:tab w:val="left" w:pos="1080"/>
          <w:tab w:val="left" w:pos="1440"/>
          <w:tab w:val="left" w:pos="1800"/>
          <w:tab w:val="left" w:pos="2160"/>
          <w:tab w:val="left" w:pos="2520"/>
          <w:tab w:val="left" w:pos="28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Effective and maintained well</w:t>
      </w:r>
    </w:p>
    <w:p w:rsidR="007C2FB5" w:rsidRDefault="007C2FB5">
      <w:pPr>
        <w:framePr w:w="2316" w:h="240" w:hRule="exact" w:wrap="auto" w:vAnchor="page" w:hAnchor="page" w:x="517" w:y="603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Effectiveness:</w:t>
      </w:r>
    </w:p>
    <w:p w:rsidR="007C2FB5" w:rsidRDefault="007C2FB5">
      <w:pPr>
        <w:framePr w:w="2316" w:h="240" w:hRule="exact" w:wrap="auto" w:vAnchor="page" w:hAnchor="page" w:x="517" w:y="6335"/>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Waste Disposal:</w:t>
      </w:r>
    </w:p>
    <w:p w:rsidR="007C2FB5" w:rsidRDefault="007C2FB5">
      <w:pPr>
        <w:framePr w:w="8448" w:h="1632" w:hRule="exact" w:wrap="auto" w:vAnchor="page" w:hAnchor="page" w:x="2917" w:y="6347"/>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Sample waste is to be transported to lab of origin or sterilized (70%</w:t>
      </w:r>
      <w:r w:rsidR="00887F8C">
        <w:rPr>
          <w:rFonts w:ascii="Arial" w:hAnsi="Arial" w:cs="Arial"/>
          <w:color w:val="000000"/>
          <w:sz w:val="17"/>
          <w:szCs w:val="24"/>
        </w:rPr>
        <w:t xml:space="preserve"> w/w</w:t>
      </w:r>
      <w:r>
        <w:rPr>
          <w:rFonts w:ascii="Arial" w:hAnsi="Arial" w:cs="Arial"/>
          <w:color w:val="000000"/>
          <w:sz w:val="17"/>
          <w:szCs w:val="24"/>
        </w:rPr>
        <w:t xml:space="preserve"> ethanol / standard aldehyde fixatives / bleach) before dis</w:t>
      </w:r>
      <w:r w:rsidR="003E65CB">
        <w:rPr>
          <w:rFonts w:ascii="Arial" w:hAnsi="Arial" w:cs="Arial"/>
          <w:color w:val="000000"/>
          <w:sz w:val="17"/>
          <w:szCs w:val="24"/>
        </w:rPr>
        <w:t xml:space="preserve">posal in clinical waste stream. </w:t>
      </w:r>
      <w:r>
        <w:rPr>
          <w:rFonts w:ascii="Arial" w:hAnsi="Arial" w:cs="Arial"/>
          <w:color w:val="000000"/>
          <w:sz w:val="17"/>
          <w:szCs w:val="24"/>
        </w:rPr>
        <w:t xml:space="preserve">All benches and contaminated instrumentation to be sterilized with 70% </w:t>
      </w:r>
      <w:r w:rsidR="00887F8C">
        <w:rPr>
          <w:rFonts w:ascii="Arial" w:hAnsi="Arial" w:cs="Arial"/>
          <w:color w:val="000000"/>
          <w:sz w:val="17"/>
          <w:szCs w:val="24"/>
        </w:rPr>
        <w:t xml:space="preserve">w/w </w:t>
      </w:r>
      <w:r>
        <w:rPr>
          <w:rFonts w:ascii="Arial" w:hAnsi="Arial" w:cs="Arial"/>
          <w:color w:val="000000"/>
          <w:sz w:val="17"/>
          <w:szCs w:val="24"/>
        </w:rPr>
        <w:t>ethanol.</w:t>
      </w:r>
      <w:r w:rsidR="003E65CB">
        <w:rPr>
          <w:rFonts w:ascii="Arial" w:hAnsi="Arial" w:cs="Arial"/>
          <w:color w:val="000000"/>
          <w:sz w:val="17"/>
          <w:szCs w:val="24"/>
        </w:rPr>
        <w:t xml:space="preserve"> </w:t>
      </w:r>
      <w:r w:rsidR="00D9506B">
        <w:rPr>
          <w:rFonts w:ascii="Arial" w:hAnsi="Arial" w:cs="Arial"/>
          <w:color w:val="000000"/>
          <w:sz w:val="17"/>
          <w:szCs w:val="24"/>
        </w:rPr>
        <w:t xml:space="preserve"> </w:t>
      </w:r>
      <w:r>
        <w:rPr>
          <w:rFonts w:ascii="Arial" w:hAnsi="Arial" w:cs="Arial"/>
          <w:color w:val="000000"/>
          <w:sz w:val="17"/>
          <w:szCs w:val="24"/>
        </w:rPr>
        <w:t xml:space="preserve">All chemicals are to be placed in substance specific waste containers in </w:t>
      </w:r>
      <w:r w:rsidR="00767FE4">
        <w:rPr>
          <w:rFonts w:ascii="Arial" w:hAnsi="Arial" w:cs="Arial"/>
          <w:color w:val="000000"/>
          <w:sz w:val="17"/>
          <w:szCs w:val="24"/>
        </w:rPr>
        <w:t>fumehood</w:t>
      </w:r>
      <w:r w:rsidR="003E65CB">
        <w:rPr>
          <w:rFonts w:ascii="Arial" w:hAnsi="Arial" w:cs="Arial"/>
          <w:color w:val="000000"/>
          <w:sz w:val="17"/>
          <w:szCs w:val="24"/>
        </w:rPr>
        <w:t xml:space="preserve">. </w:t>
      </w:r>
      <w:r>
        <w:rPr>
          <w:rFonts w:ascii="Arial" w:hAnsi="Arial" w:cs="Arial"/>
          <w:color w:val="000000"/>
          <w:sz w:val="17"/>
          <w:szCs w:val="24"/>
        </w:rPr>
        <w:t xml:space="preserve">Waste to be collected by Chemwaste. Minor Spills: All material </w:t>
      </w:r>
      <w:r>
        <w:rPr>
          <w:rFonts w:ascii="Arial" w:hAnsi="Arial" w:cs="Arial"/>
          <w:color w:val="000000"/>
          <w:sz w:val="17"/>
          <w:szCs w:val="24"/>
        </w:rPr>
        <w:noBreakHyphen/>
        <w:t xml:space="preserve"> Wear nitrile gloves. Sample: Place in sealed, labelled plastic container and place in clinical waste stream. Deco</w:t>
      </w:r>
      <w:r w:rsidR="00767FE4">
        <w:rPr>
          <w:rFonts w:ascii="Arial" w:hAnsi="Arial" w:cs="Arial"/>
          <w:color w:val="000000"/>
          <w:sz w:val="17"/>
          <w:szCs w:val="24"/>
        </w:rPr>
        <w:t>nta</w:t>
      </w:r>
      <w:r>
        <w:rPr>
          <w:rFonts w:ascii="Arial" w:hAnsi="Arial" w:cs="Arial"/>
          <w:color w:val="000000"/>
          <w:sz w:val="17"/>
          <w:szCs w:val="24"/>
        </w:rPr>
        <w:t xml:space="preserve">minate area with 70% ethanol. Phosphate buffer or water </w:t>
      </w:r>
      <w:r>
        <w:rPr>
          <w:rFonts w:ascii="Arial" w:hAnsi="Arial" w:cs="Arial"/>
          <w:color w:val="000000"/>
          <w:sz w:val="17"/>
          <w:szCs w:val="24"/>
        </w:rPr>
        <w:noBreakHyphen/>
        <w:t xml:space="preserve"> absorb with paper towelling and dispose in clinical waste stream. Wash area with water and dispose down sink. Cacodylate </w:t>
      </w:r>
      <w:r>
        <w:rPr>
          <w:rFonts w:ascii="Arial" w:hAnsi="Arial" w:cs="Arial"/>
          <w:color w:val="000000"/>
          <w:sz w:val="17"/>
          <w:szCs w:val="24"/>
        </w:rPr>
        <w:noBreakHyphen/>
        <w:t xml:space="preserve"> absorb with paper towelling. Seal in labelled plastic bag for disposal in clinical waste stream. Wash area with water and dispose down sink.</w:t>
      </w:r>
    </w:p>
    <w:p w:rsidR="007C2FB5" w:rsidRDefault="007C2FB5">
      <w:pPr>
        <w:framePr w:w="2316" w:h="240" w:hRule="exact" w:wrap="auto" w:vAnchor="page" w:hAnchor="page" w:x="517" w:y="797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Storage Incompatibilities:</w:t>
      </w:r>
    </w:p>
    <w:p w:rsidR="007C2FB5" w:rsidRDefault="007C2FB5">
      <w:pPr>
        <w:framePr w:w="8448" w:h="204" w:hRule="exact" w:wrap="auto" w:vAnchor="page" w:hAnchor="page" w:x="2917" w:y="8003"/>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None</w:t>
      </w:r>
    </w:p>
    <w:p w:rsidR="007C2FB5" w:rsidRDefault="007C2FB5">
      <w:pPr>
        <w:framePr w:w="2316" w:h="240" w:hRule="exact" w:wrap="auto" w:vAnchor="page" w:hAnchor="page" w:x="517" w:y="8303"/>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Safety Instructions:</w:t>
      </w:r>
    </w:p>
    <w:p w:rsidR="007C2FB5" w:rsidRDefault="007C2FB5">
      <w:pPr>
        <w:framePr w:w="8424" w:h="612" w:hRule="exact" w:wrap="auto" w:vAnchor="page" w:hAnchor="page" w:x="2917" w:y="8315"/>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Biological material: If unfixed samples come in contact with skin, wash area well. Buffers: Avoid wearing of contact lenses if using these chemicals. Skin contact: Wash with water. Eye contact: Wash with water for 15 minutes. Seek medical attention if irritation occurs. Swallo</w:t>
      </w:r>
      <w:r w:rsidR="00D044C6">
        <w:rPr>
          <w:rFonts w:ascii="Arial" w:hAnsi="Arial" w:cs="Arial"/>
          <w:color w:val="000000"/>
          <w:sz w:val="17"/>
          <w:szCs w:val="24"/>
        </w:rPr>
        <w:t>wed: Seek medical advice</w:t>
      </w:r>
      <w:r>
        <w:rPr>
          <w:rFonts w:ascii="Arial" w:hAnsi="Arial" w:cs="Arial"/>
          <w:color w:val="000000"/>
          <w:sz w:val="17"/>
          <w:szCs w:val="24"/>
        </w:rPr>
        <w:t>.</w:t>
      </w:r>
    </w:p>
    <w:p w:rsidR="007C2FB5" w:rsidRDefault="007C2FB5">
      <w:pPr>
        <w:framePr w:w="10824" w:h="240" w:hRule="exact" w:wrap="auto" w:vAnchor="page" w:hAnchor="page" w:x="517" w:y="8999"/>
        <w:widowControl w:val="0"/>
        <w:shd w:val="clear" w:color="auto" w:fill="EFEFFA"/>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autoSpaceDE w:val="0"/>
        <w:autoSpaceDN w:val="0"/>
        <w:adjustRightInd w:val="0"/>
        <w:spacing w:after="0" w:line="240" w:lineRule="auto"/>
        <w:rPr>
          <w:rFonts w:ascii="Arial" w:hAnsi="Arial" w:cs="Arial"/>
          <w:b/>
          <w:color w:val="1BABC5"/>
          <w:sz w:val="19"/>
          <w:szCs w:val="24"/>
        </w:rPr>
      </w:pPr>
      <w:r>
        <w:rPr>
          <w:rFonts w:ascii="Arial" w:hAnsi="Arial" w:cs="Arial"/>
          <w:b/>
          <w:color w:val="1BABC5"/>
          <w:sz w:val="19"/>
          <w:szCs w:val="24"/>
        </w:rPr>
        <w:t>Risk Determination</w:t>
      </w:r>
    </w:p>
    <w:p w:rsidR="007C2FB5" w:rsidRDefault="007C2FB5">
      <w:pPr>
        <w:framePr w:w="2316" w:h="240" w:hRule="exact" w:wrap="auto" w:vAnchor="page" w:hAnchor="page" w:x="517" w:y="1039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Health Surveillance Req:</w:t>
      </w:r>
    </w:p>
    <w:p w:rsidR="007C2FB5" w:rsidRDefault="007C2FB5">
      <w:pPr>
        <w:framePr w:w="2316" w:h="240" w:hRule="exact" w:wrap="auto" w:vAnchor="page" w:hAnchor="page" w:x="517" w:y="10046"/>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Air Monitoring:</w:t>
      </w:r>
    </w:p>
    <w:p w:rsidR="007C2FB5" w:rsidRDefault="007C2FB5">
      <w:pPr>
        <w:framePr w:w="2316" w:h="240" w:hRule="exact" w:wrap="auto" w:vAnchor="page" w:hAnchor="page" w:x="517" w:y="932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7"/>
          <w:szCs w:val="24"/>
        </w:rPr>
      </w:pPr>
      <w:r>
        <w:rPr>
          <w:rFonts w:ascii="Arial" w:hAnsi="Arial" w:cs="Arial"/>
          <w:b/>
          <w:color w:val="1BABC5"/>
          <w:sz w:val="17"/>
          <w:szCs w:val="24"/>
        </w:rPr>
        <w:t>Exposure Frequency:</w:t>
      </w:r>
    </w:p>
    <w:p w:rsidR="007C2FB5" w:rsidRDefault="007C2FB5">
      <w:pPr>
        <w:framePr w:w="2316" w:h="240" w:hRule="exact" w:wrap="auto" w:vAnchor="page" w:hAnchor="page" w:x="517" w:y="9662"/>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b/>
          <w:color w:val="1BABC5"/>
          <w:sz w:val="19"/>
          <w:szCs w:val="24"/>
        </w:rPr>
      </w:pPr>
      <w:r>
        <w:rPr>
          <w:rFonts w:ascii="Arial" w:hAnsi="Arial" w:cs="Arial"/>
          <w:b/>
          <w:color w:val="1BABC5"/>
          <w:sz w:val="19"/>
          <w:szCs w:val="24"/>
        </w:rPr>
        <w:t>Risk Level:</w:t>
      </w:r>
    </w:p>
    <w:p w:rsidR="007C2FB5" w:rsidRDefault="007C2FB5">
      <w:pPr>
        <w:framePr w:w="353" w:h="199" w:hRule="exact" w:wrap="auto" w:vAnchor="page" w:hAnchor="page" w:x="2917" w:y="10067"/>
        <w:widowControl w:val="0"/>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No</w:t>
      </w:r>
    </w:p>
    <w:p w:rsidR="007C2FB5" w:rsidRDefault="007C2FB5">
      <w:pPr>
        <w:framePr w:w="4032" w:h="228" w:hRule="exact" w:wrap="auto" w:vAnchor="page" w:hAnchor="page" w:x="2917" w:y="9668"/>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s>
        <w:autoSpaceDE w:val="0"/>
        <w:autoSpaceDN w:val="0"/>
        <w:adjustRightInd w:val="0"/>
        <w:spacing w:after="0" w:line="240" w:lineRule="auto"/>
        <w:rPr>
          <w:rFonts w:ascii="Arial" w:hAnsi="Arial" w:cs="Arial"/>
          <w:b/>
          <w:color w:val="000000"/>
          <w:sz w:val="19"/>
          <w:szCs w:val="24"/>
        </w:rPr>
      </w:pPr>
      <w:r>
        <w:rPr>
          <w:rFonts w:ascii="Arial" w:hAnsi="Arial" w:cs="Arial"/>
          <w:b/>
          <w:color w:val="000000"/>
          <w:sz w:val="19"/>
          <w:szCs w:val="24"/>
        </w:rPr>
        <w:t>Significant but controlled</w:t>
      </w:r>
    </w:p>
    <w:p w:rsidR="007C2FB5" w:rsidRDefault="007C2FB5">
      <w:pPr>
        <w:framePr w:w="4380" w:h="199" w:hRule="exact" w:wrap="auto" w:vAnchor="page" w:hAnchor="page" w:x="2878" w:y="9350"/>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Unusual</w:t>
      </w:r>
    </w:p>
    <w:p w:rsidR="007C2FB5" w:rsidRDefault="007C2FB5">
      <w:pPr>
        <w:framePr w:w="941" w:h="221" w:hRule="exact" w:wrap="auto" w:vAnchor="page" w:hAnchor="page" w:x="2917" w:y="10409"/>
        <w:widowControl w:val="0"/>
        <w:tabs>
          <w:tab w:val="left" w:pos="360"/>
          <w:tab w:val="left" w:pos="720"/>
        </w:tabs>
        <w:autoSpaceDE w:val="0"/>
        <w:autoSpaceDN w:val="0"/>
        <w:adjustRightInd w:val="0"/>
        <w:spacing w:after="0" w:line="240" w:lineRule="auto"/>
        <w:rPr>
          <w:rFonts w:ascii="Arial" w:hAnsi="Arial" w:cs="Arial"/>
          <w:color w:val="C0C0C0"/>
          <w:sz w:val="17"/>
          <w:szCs w:val="24"/>
        </w:rPr>
      </w:pPr>
      <w:r>
        <w:rPr>
          <w:rFonts w:ascii="Arial" w:hAnsi="Arial" w:cs="Arial"/>
          <w:color w:val="C0C0C0"/>
          <w:sz w:val="17"/>
          <w:szCs w:val="24"/>
        </w:rPr>
        <w:t>No</w:t>
      </w:r>
    </w:p>
    <w:p w:rsidR="007C2FB5" w:rsidRDefault="007C2FB5">
      <w:pPr>
        <w:framePr w:w="1920" w:h="221" w:hRule="exact" w:wrap="auto" w:vAnchor="page" w:hAnchor="page" w:x="409" w:y="15985"/>
        <w:widowControl w:val="0"/>
        <w:tabs>
          <w:tab w:val="left" w:pos="360"/>
          <w:tab w:val="left" w:pos="720"/>
          <w:tab w:val="left" w:pos="1080"/>
          <w:tab w:val="left" w:pos="1440"/>
          <w:tab w:val="left" w:pos="1800"/>
        </w:tabs>
        <w:autoSpaceDE w:val="0"/>
        <w:autoSpaceDN w:val="0"/>
        <w:adjustRightInd w:val="0"/>
        <w:spacing w:after="0" w:line="240" w:lineRule="auto"/>
        <w:rPr>
          <w:rFonts w:ascii="Arial" w:hAnsi="Arial" w:cs="Arial"/>
          <w:color w:val="000000"/>
          <w:sz w:val="17"/>
          <w:szCs w:val="24"/>
        </w:rPr>
      </w:pPr>
      <w:r>
        <w:rPr>
          <w:rFonts w:ascii="Arial" w:hAnsi="Arial" w:cs="Arial"/>
          <w:color w:val="000000"/>
          <w:sz w:val="17"/>
          <w:szCs w:val="24"/>
        </w:rPr>
        <w:t>V110712</w:t>
      </w:r>
    </w:p>
    <w:p w:rsidR="007C2FB5" w:rsidRDefault="007C2FB5">
      <w:pPr>
        <w:framePr w:w="2508" w:h="221" w:hRule="exact" w:wrap="auto" w:vAnchor="page" w:hAnchor="page" w:x="8993" w:y="15989"/>
        <w:widowControl w:val="0"/>
        <w:tabs>
          <w:tab w:val="left" w:pos="360"/>
          <w:tab w:val="left" w:pos="720"/>
          <w:tab w:val="left" w:pos="1080"/>
          <w:tab w:val="left" w:pos="1440"/>
          <w:tab w:val="left" w:pos="1800"/>
          <w:tab w:val="left" w:pos="2160"/>
        </w:tabs>
        <w:autoSpaceDE w:val="0"/>
        <w:autoSpaceDN w:val="0"/>
        <w:adjustRightInd w:val="0"/>
        <w:spacing w:after="0" w:line="240" w:lineRule="auto"/>
        <w:jc w:val="right"/>
        <w:rPr>
          <w:rFonts w:ascii="Arial" w:hAnsi="Arial" w:cs="Arial"/>
          <w:color w:val="000000"/>
          <w:sz w:val="17"/>
          <w:szCs w:val="24"/>
        </w:rPr>
      </w:pPr>
      <w:r>
        <w:rPr>
          <w:rFonts w:ascii="Arial" w:hAnsi="Arial" w:cs="Arial"/>
          <w:color w:val="000000"/>
          <w:sz w:val="17"/>
          <w:szCs w:val="24"/>
        </w:rPr>
        <w:t>Page 5 of 5</w:t>
      </w:r>
    </w:p>
    <w:p w:rsidR="007C2FB5" w:rsidRDefault="007C2FB5">
      <w:pPr>
        <w:framePr w:w="2508" w:h="221" w:hRule="exact" w:wrap="auto" w:vAnchor="page" w:hAnchor="page" w:x="413" w:y="16237"/>
        <w:widowControl w:val="0"/>
        <w:tabs>
          <w:tab w:val="left" w:pos="360"/>
          <w:tab w:val="left" w:pos="720"/>
          <w:tab w:val="left" w:pos="1080"/>
          <w:tab w:val="left" w:pos="1440"/>
          <w:tab w:val="left" w:pos="1800"/>
          <w:tab w:val="left" w:pos="2160"/>
        </w:tabs>
        <w:autoSpaceDE w:val="0"/>
        <w:autoSpaceDN w:val="0"/>
        <w:adjustRightInd w:val="0"/>
        <w:spacing w:after="0" w:line="240" w:lineRule="auto"/>
        <w:rPr>
          <w:rFonts w:ascii="Arial" w:hAnsi="Arial" w:cs="Arial"/>
          <w:color w:val="000000"/>
          <w:sz w:val="15"/>
          <w:szCs w:val="24"/>
        </w:rPr>
      </w:pPr>
      <w:r>
        <w:rPr>
          <w:rFonts w:ascii="Arial" w:hAnsi="Arial" w:cs="Arial"/>
          <w:color w:val="000000"/>
          <w:sz w:val="15"/>
          <w:szCs w:val="24"/>
        </w:rPr>
        <w:t>Printed: 24/07/2012</w:t>
      </w:r>
    </w:p>
    <w:sectPr w:rsidR="007C2FB5">
      <w:type w:val="continuous"/>
      <w:pgSz w:w="11906" w:h="16838"/>
      <w:pgMar w:top="360" w:right="360" w:bottom="360" w:left="36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9DD"/>
    <w:rsid w:val="003E65CB"/>
    <w:rsid w:val="00767FE4"/>
    <w:rsid w:val="007C2FB5"/>
    <w:rsid w:val="008327D4"/>
    <w:rsid w:val="00887F8C"/>
    <w:rsid w:val="00955E56"/>
    <w:rsid w:val="00A42C0C"/>
    <w:rsid w:val="00C569DD"/>
    <w:rsid w:val="00D044C6"/>
    <w:rsid w:val="00D91BAB"/>
    <w:rsid w:val="00D9506B"/>
    <w:rsid w:val="00F231D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6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44C6"/>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AU" w:eastAsia="en-AU"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44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D044C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1562</Words>
  <Characters>8907</Characters>
  <Application>Microsoft Macintosh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Crystal Decisions</Company>
  <LinksUpToDate>false</LinksUpToDate>
  <CharactersWithSpaces>10449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Reports</dc:creator>
  <dc:description>Powered By Crystal</dc:description>
  <cp:lastModifiedBy>Paulette Baumgartl</cp:lastModifiedBy>
  <cp:revision>2</cp:revision>
  <cp:lastPrinted>2012-07-23T23:18:00Z</cp:lastPrinted>
  <dcterms:created xsi:type="dcterms:W3CDTF">2016-04-14T02:56:00Z</dcterms:created>
  <dcterms:modified xsi:type="dcterms:W3CDTF">2016-04-14T02:56:00Z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usiness Objects Context Information">
    <vt:lpwstr>016B9E1421FC6E368B2C2DA50FE47B9139011C471AA25B8560C01B52A563167CBDABAAC6F1084FB01EA1B8056285C13BB6FDC1033C16028071EEF255AF05897C925719C99CD667B07FD8A11474734C3A0F3C27E6B73279880F6C7514D7E3035672E22D30E7BE430ADE6E4AC17999501C5A0B1480DDA6A2C73083D54907A06E2</vt:lpwstr>
  </property>
  <property fmtid="{D5CDD505-2E9C-101B-9397-08002B2CF9AE}" pid="3" name="Business Objects Context Information1">
    <vt:lpwstr>85E0B3C9FAA956C27F8E7D927E34A7857F2C92B10366019B1C69E1738AF9B6FCA4D9F71236A678007CB4231B7598F4AF56FFB4526FF27F03E6038301C99E1B4E4F5833BC7558448E379B9E0A33DF36ABEDAA54FB3D00E82433FB2BB403FAD706688CCCD06B007BF4CC56C9AE0A24E7878040DEC7660C9EE219381DFE600180D</vt:lpwstr>
  </property>
  <property fmtid="{D5CDD505-2E9C-101B-9397-08002B2CF9AE}" pid="4" name="Business Objects Context Information2">
    <vt:lpwstr>6CAD</vt:lpwstr>
  </property>
</Properties>
</file>